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96" w:rsidRPr="00781609" w:rsidRDefault="00774896" w:rsidP="00774896">
      <w:pPr>
        <w:tabs>
          <w:tab w:val="left" w:leader="underscore" w:pos="6237"/>
        </w:tabs>
        <w:ind w:left="4395" w:firstLine="0"/>
        <w:rPr>
          <w:lang w:val="ru-RU"/>
        </w:rPr>
      </w:pPr>
      <w:bookmarkStart w:id="0" w:name="_Toc522467491"/>
      <w:bookmarkStart w:id="1" w:name="_Toc522467543"/>
      <w:r w:rsidRPr="00B17ED9">
        <w:rPr>
          <w:b/>
        </w:rPr>
        <w:t>Клас:</w:t>
      </w:r>
      <w:r w:rsidRPr="00B17ED9">
        <w:t xml:space="preserve"> </w:t>
      </w:r>
      <w:r w:rsidR="003505A3">
        <w:rPr>
          <w:lang w:val="ru-RU"/>
        </w:rPr>
        <w:t>9</w:t>
      </w:r>
    </w:p>
    <w:p w:rsidR="00774896" w:rsidRPr="00B17ED9" w:rsidRDefault="00774896" w:rsidP="00774896">
      <w:pPr>
        <w:tabs>
          <w:tab w:val="left" w:leader="underscore" w:pos="10065"/>
        </w:tabs>
        <w:spacing w:before="120"/>
        <w:ind w:left="4395" w:firstLine="0"/>
      </w:pPr>
      <w:r w:rsidRPr="00B17ED9">
        <w:rPr>
          <w:b/>
        </w:rPr>
        <w:t>Предмет:</w:t>
      </w:r>
      <w:r w:rsidRPr="00B17ED9">
        <w:t xml:space="preserve"> фізика</w:t>
      </w:r>
    </w:p>
    <w:p w:rsidR="004F6EC9" w:rsidRPr="0069692C" w:rsidRDefault="004F6EC9" w:rsidP="004F6EC9">
      <w:pPr>
        <w:tabs>
          <w:tab w:val="left" w:leader="underscore" w:pos="10065"/>
        </w:tabs>
        <w:spacing w:before="120"/>
        <w:ind w:left="4395" w:firstLine="0"/>
        <w:rPr>
          <w:b/>
          <w:bCs w:val="0"/>
          <w:iCs w:val="0"/>
        </w:rPr>
      </w:pPr>
      <w:r w:rsidRPr="0069692C">
        <w:rPr>
          <w:b/>
        </w:rPr>
        <w:t>Учень:</w:t>
      </w:r>
      <w:sdt>
        <w:sdtPr>
          <w:rPr>
            <w:b/>
            <w:bCs w:val="0"/>
            <w:iCs w:val="0"/>
          </w:rPr>
          <w:id w:val="1510566907"/>
          <w:placeholder>
            <w:docPart w:val="6DFBBED0BEA4482B94C27EE1B86C0CB0"/>
          </w:placeholder>
          <w:showingPlcHdr/>
          <w:text/>
        </w:sdtPr>
        <w:sdtEndPr/>
        <w:sdtContent>
          <w:r w:rsidRPr="00105360">
            <w:rPr>
              <w:rStyle w:val="aa"/>
              <w:rFonts w:eastAsia="Calibri"/>
            </w:rPr>
            <w:t>Место для ввода текста.</w:t>
          </w:r>
        </w:sdtContent>
      </w:sdt>
    </w:p>
    <w:p w:rsidR="004F6EC9" w:rsidRPr="0069692C" w:rsidRDefault="004F6EC9" w:rsidP="004F6EC9">
      <w:pPr>
        <w:tabs>
          <w:tab w:val="left" w:leader="underscore" w:pos="10065"/>
        </w:tabs>
        <w:spacing w:before="120"/>
        <w:ind w:left="4395" w:firstLine="0"/>
        <w:rPr>
          <w:b/>
          <w:bCs w:val="0"/>
          <w:iCs w:val="0"/>
        </w:rPr>
      </w:pPr>
      <w:r w:rsidRPr="0069692C">
        <w:rPr>
          <w:b/>
        </w:rPr>
        <w:t>Дата здачі:</w:t>
      </w:r>
      <w:sdt>
        <w:sdtPr>
          <w:rPr>
            <w:b/>
            <w:bCs w:val="0"/>
            <w:iCs w:val="0"/>
          </w:rPr>
          <w:id w:val="1910030911"/>
          <w:placeholder>
            <w:docPart w:val="F2E9F8FDE545486BB4BAE127CBBCA99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105360">
            <w:rPr>
              <w:rStyle w:val="aa"/>
              <w:rFonts w:eastAsia="Calibri"/>
            </w:rPr>
            <w:t>Место для ввода даты.</w:t>
          </w:r>
        </w:sdtContent>
      </w:sdt>
    </w:p>
    <w:p w:rsidR="004F6EC9" w:rsidRPr="0069692C" w:rsidRDefault="004F6EC9" w:rsidP="004F6EC9">
      <w:pPr>
        <w:jc w:val="center"/>
        <w:rPr>
          <w:b/>
          <w:i/>
          <w:color w:val="4F81BD"/>
        </w:rPr>
      </w:pPr>
    </w:p>
    <w:p w:rsidR="00774896" w:rsidRDefault="00774896" w:rsidP="00DD3C42">
      <w:pPr>
        <w:jc w:val="center"/>
        <w:rPr>
          <w:b/>
        </w:rPr>
      </w:pPr>
    </w:p>
    <w:p w:rsidR="00DD3C42" w:rsidRDefault="00DD3C42" w:rsidP="00DD3C42">
      <w:pPr>
        <w:jc w:val="center"/>
        <w:rPr>
          <w:b/>
        </w:rPr>
      </w:pPr>
      <w:r w:rsidRPr="00DD3C42">
        <w:rPr>
          <w:b/>
        </w:rPr>
        <w:t xml:space="preserve">Лабораторна робота № </w:t>
      </w:r>
      <w:r w:rsidR="007349B6">
        <w:rPr>
          <w:b/>
        </w:rPr>
        <w:t>5</w:t>
      </w:r>
      <w:r w:rsidRPr="00DD3C42">
        <w:rPr>
          <w:b/>
        </w:rPr>
        <w:t>.</w:t>
      </w:r>
    </w:p>
    <w:p w:rsidR="00880C5D" w:rsidRDefault="00880C5D" w:rsidP="00DD3C42">
      <w:pPr>
        <w:jc w:val="center"/>
        <w:rPr>
          <w:b/>
        </w:rPr>
      </w:pPr>
    </w:p>
    <w:p w:rsidR="00880C5D" w:rsidRPr="007349B6" w:rsidRDefault="007349B6" w:rsidP="00880C5D">
      <w:pPr>
        <w:jc w:val="center"/>
        <w:rPr>
          <w:rStyle w:val="ac"/>
        </w:rPr>
      </w:pPr>
      <w:r w:rsidRPr="007349B6">
        <w:rPr>
          <w:b/>
          <w:bCs w:val="0"/>
          <w:smallCaps/>
          <w:spacing w:val="5"/>
        </w:rPr>
        <w:t>Визначення фокусної відстані та оптичної сили тонкої лінзи</w:t>
      </w:r>
    </w:p>
    <w:p w:rsidR="00880C5D" w:rsidRDefault="00880C5D" w:rsidP="00DD3C42">
      <w:pPr>
        <w:rPr>
          <w:b/>
        </w:rPr>
      </w:pPr>
    </w:p>
    <w:p w:rsidR="009E69FC" w:rsidRDefault="007349B6" w:rsidP="00DD3C42">
      <w:r>
        <w:rPr>
          <w:b/>
        </w:rPr>
        <w:t>Тема:</w:t>
      </w:r>
      <w:r w:rsidR="00DD3C42" w:rsidRPr="00DD3C42">
        <w:t xml:space="preserve"> </w:t>
      </w:r>
      <w:r w:rsidRPr="007349B6">
        <w:t>Визначення фокусної відстані та оптичної сили тонкої збиральної лінзи</w:t>
      </w:r>
      <w:r w:rsidR="00880C5D">
        <w:t>.</w:t>
      </w:r>
    </w:p>
    <w:p w:rsidR="007349B6" w:rsidRPr="007349B6" w:rsidRDefault="007349B6" w:rsidP="007349B6">
      <w:r w:rsidRPr="007349B6">
        <w:rPr>
          <w:b/>
        </w:rPr>
        <w:t>Мета</w:t>
      </w:r>
      <w:r w:rsidRPr="007349B6">
        <w:t>: обчислити оптичну силу й визначити фокусну відстань тонкої збиральної лінзи за допомогою форму</w:t>
      </w:r>
      <w:r w:rsidRPr="007349B6">
        <w:softHyphen/>
        <w:t>ли тонкої лінзи.</w:t>
      </w:r>
    </w:p>
    <w:p w:rsidR="007349B6" w:rsidRPr="007349B6" w:rsidRDefault="007349B6" w:rsidP="007349B6">
      <w:r w:rsidRPr="009E69FC">
        <w:rPr>
          <w:b/>
        </w:rPr>
        <w:t>Необхідне обладнання</w:t>
      </w:r>
      <w:r>
        <w:t>:</w:t>
      </w:r>
      <w:r w:rsidRPr="007349B6">
        <w:t xml:space="preserve"> збиральна лінза на підставці; екран; джерело світла; мірна стрічка.</w:t>
      </w:r>
    </w:p>
    <w:p w:rsidR="00A52ECA" w:rsidRDefault="00A52ECA" w:rsidP="00A52ECA">
      <w:pPr>
        <w:rPr>
          <w:b/>
          <w:bCs w:val="0"/>
          <w:i/>
          <w:iCs w:val="0"/>
        </w:rPr>
      </w:pPr>
      <w:r w:rsidRPr="00B74FA8">
        <w:rPr>
          <w:b/>
          <w:i/>
        </w:rPr>
        <w:t xml:space="preserve">Для виконання роботи треба </w:t>
      </w:r>
      <w:r>
        <w:rPr>
          <w:b/>
          <w:bCs w:val="0"/>
          <w:i/>
          <w:iCs w:val="0"/>
        </w:rPr>
        <w:t xml:space="preserve">скористатися інтерактивним додатком та перейти за посиланням </w:t>
      </w:r>
      <w:hyperlink r:id="rId8" w:history="1">
        <w:r w:rsidRPr="00B57FEB">
          <w:rPr>
            <w:rStyle w:val="ad"/>
            <w:b/>
            <w:bCs w:val="0"/>
            <w:i/>
            <w:iCs w:val="0"/>
          </w:rPr>
          <w:t>https://www.thephysicsaviary.com/Physics/Programs/Labs/LensLab/index.html</w:t>
        </w:r>
      </w:hyperlink>
    </w:p>
    <w:p w:rsidR="00880C5D" w:rsidRPr="00880C5D" w:rsidRDefault="00880C5D" w:rsidP="00880C5D">
      <w:pPr>
        <w:jc w:val="center"/>
        <w:rPr>
          <w:i/>
        </w:rPr>
      </w:pPr>
      <w:r w:rsidRPr="00880C5D">
        <w:rPr>
          <w:i/>
        </w:rPr>
        <w:t>Короткі теоретичні відомості</w:t>
      </w:r>
    </w:p>
    <w:p w:rsidR="007349B6" w:rsidRPr="007349B6" w:rsidRDefault="007349B6" w:rsidP="007349B6">
      <w:r w:rsidRPr="007349B6">
        <w:t>Формула тонкої лінзи встановлює співвідношення між відстанню від об’єкта до лінзи</w:t>
      </w:r>
      <w:r w:rsidRPr="007349B6">
        <w:rPr>
          <w:i/>
        </w:rPr>
        <w:t xml:space="preserve"> d</w:t>
      </w:r>
      <w:r w:rsidRPr="007349B6">
        <w:t xml:space="preserve">, від лінзи до зображення </w:t>
      </w:r>
      <w:r w:rsidRPr="007349B6">
        <w:rPr>
          <w:i/>
        </w:rPr>
        <w:t>f</w:t>
      </w:r>
      <w:r w:rsidRPr="007349B6">
        <w:t xml:space="preserve">  та фокусною відстанню </w:t>
      </w:r>
      <w:r w:rsidRPr="007349B6">
        <w:rPr>
          <w:i/>
        </w:rPr>
        <w:t>F</w:t>
      </w:r>
      <w:r w:rsidRPr="007349B6">
        <w:t xml:space="preserve">: </w:t>
      </w:r>
    </w:p>
    <w:p w:rsidR="007349B6" w:rsidRPr="007349B6" w:rsidRDefault="007349B6" w:rsidP="007349B6">
      <w:pPr>
        <w:jc w:val="center"/>
      </w:pPr>
      <w:r w:rsidRPr="007349B6">
        <w:object w:dxaOrig="19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36pt" o:ole="">
            <v:imagedata r:id="rId9" o:title=""/>
          </v:shape>
          <o:OLEObject Type="Embed" ProgID="Equation.3" ShapeID="_x0000_i1025" DrawAspect="Content" ObjectID="_1625868169" r:id="rId10"/>
        </w:object>
      </w:r>
    </w:p>
    <w:p w:rsidR="00880C5D" w:rsidRDefault="007349B6" w:rsidP="007349B6">
      <w:pPr>
        <w:ind w:firstLine="0"/>
      </w:pPr>
      <w:r>
        <w:t>Величина, що є оберненою до величини фокусної відстані лінзи називається оптичною силою лінзи (</w:t>
      </w:r>
      <w:r>
        <w:rPr>
          <w:lang w:val="en-US"/>
        </w:rPr>
        <w:t>D)</w:t>
      </w:r>
      <w:r>
        <w:t xml:space="preserve">. </w:t>
      </w:r>
    </w:p>
    <w:p w:rsidR="007349B6" w:rsidRPr="007349B6" w:rsidRDefault="007349B6" w:rsidP="007349B6">
      <w:pPr>
        <w:ind w:firstLine="0"/>
        <w:jc w:val="center"/>
        <w:rPr>
          <w:i/>
        </w:rPr>
      </w:pPr>
      <w:r w:rsidRPr="007349B6">
        <w:rPr>
          <w:i/>
        </w:rPr>
        <w:t>Підготовка до експерименту</w:t>
      </w:r>
    </w:p>
    <w:p w:rsidR="007349B6" w:rsidRPr="007349B6" w:rsidRDefault="007349B6" w:rsidP="007349B6">
      <w:pPr>
        <w:ind w:firstLine="0"/>
      </w:pPr>
      <w:r w:rsidRPr="007349B6">
        <w:t>1. Уважно розгляньте рис. 1.</w:t>
      </w:r>
    </w:p>
    <w:p w:rsidR="007349B6" w:rsidRPr="007349B6" w:rsidRDefault="007349B6" w:rsidP="007349B6">
      <w:pPr>
        <w:ind w:firstLine="0"/>
      </w:pPr>
      <w:r w:rsidRPr="007349B6">
        <w:t>2.  Визначте відстань від свічки до лінзи у см і м:</w:t>
      </w:r>
    </w:p>
    <w:p w:rsidR="007349B6" w:rsidRPr="007349B6" w:rsidRDefault="007349B6" w:rsidP="007349B6">
      <w:pPr>
        <w:ind w:firstLine="0"/>
      </w:pPr>
    </w:p>
    <w:p w:rsidR="007349B6" w:rsidRPr="007349B6" w:rsidRDefault="007349B6" w:rsidP="007349B6">
      <w:pPr>
        <w:ind w:firstLine="0"/>
        <w:rPr>
          <w:i/>
        </w:rPr>
      </w:pPr>
      <w:r w:rsidRPr="007349B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57150</wp:posOffset>
            </wp:positionV>
            <wp:extent cx="2779395" cy="1365250"/>
            <wp:effectExtent l="0" t="0" r="1905" b="6350"/>
            <wp:wrapTight wrapText="bothSides">
              <wp:wrapPolygon edited="0">
                <wp:start x="0" y="0"/>
                <wp:lineTo x="0" y="21399"/>
                <wp:lineTo x="21467" y="21399"/>
                <wp:lineTo x="2146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9B6" w:rsidRPr="007349B6" w:rsidRDefault="007349B6" w:rsidP="007349B6">
      <w:pPr>
        <w:ind w:firstLine="0"/>
        <w:rPr>
          <w:i/>
        </w:rPr>
      </w:pPr>
    </w:p>
    <w:p w:rsidR="007349B6" w:rsidRPr="007349B6" w:rsidRDefault="007349B6" w:rsidP="007349B6">
      <w:pPr>
        <w:ind w:firstLine="0"/>
        <w:rPr>
          <w:i/>
        </w:rPr>
      </w:pPr>
    </w:p>
    <w:p w:rsidR="007349B6" w:rsidRPr="007349B6" w:rsidRDefault="007349B6" w:rsidP="007349B6">
      <w:pPr>
        <w:ind w:firstLine="0"/>
        <w:rPr>
          <w:i/>
        </w:rPr>
      </w:pPr>
    </w:p>
    <w:p w:rsidR="007349B6" w:rsidRPr="007349B6" w:rsidRDefault="007349B6" w:rsidP="007349B6">
      <w:pPr>
        <w:ind w:firstLine="0"/>
        <w:rPr>
          <w:i/>
        </w:rPr>
      </w:pPr>
    </w:p>
    <w:p w:rsidR="007349B6" w:rsidRPr="007349B6" w:rsidRDefault="007349B6" w:rsidP="007349B6">
      <w:pPr>
        <w:ind w:firstLine="0"/>
        <w:rPr>
          <w:i/>
        </w:rPr>
      </w:pPr>
    </w:p>
    <w:p w:rsidR="007349B6" w:rsidRPr="007349B6" w:rsidRDefault="007349B6" w:rsidP="007349B6">
      <w:pPr>
        <w:ind w:firstLine="0"/>
        <w:rPr>
          <w:i/>
        </w:rPr>
      </w:pPr>
    </w:p>
    <w:p w:rsidR="007349B6" w:rsidRPr="007349B6" w:rsidRDefault="007349B6" w:rsidP="007349B6">
      <w:pPr>
        <w:ind w:firstLine="0"/>
        <w:rPr>
          <w:i/>
        </w:rPr>
      </w:pPr>
    </w:p>
    <w:p w:rsidR="007349B6" w:rsidRPr="007349B6" w:rsidRDefault="007349B6" w:rsidP="007349B6">
      <w:pPr>
        <w:ind w:firstLine="0"/>
      </w:pPr>
      <w:r w:rsidRPr="007349B6">
        <w:rPr>
          <w:i/>
          <w:lang w:val="en-US"/>
        </w:rPr>
        <w:t>d</w:t>
      </w:r>
      <w:r w:rsidRPr="007349B6">
        <w:t xml:space="preserve"> =</w:t>
      </w:r>
      <w:sdt>
        <w:sdtPr>
          <w:id w:val="422375915"/>
          <w:placeholder>
            <w:docPart w:val="DefaultPlaceholder_1082065158"/>
          </w:placeholder>
          <w:showingPlcHdr/>
        </w:sdtPr>
        <w:sdtEndPr/>
        <w:sdtContent>
          <w:r w:rsidRPr="00183153">
            <w:rPr>
              <w:rStyle w:val="aa"/>
            </w:rPr>
            <w:t>Место для ввода текста.</w:t>
          </w:r>
        </w:sdtContent>
      </w:sdt>
    </w:p>
    <w:p w:rsidR="007349B6" w:rsidRPr="007349B6" w:rsidRDefault="007349B6" w:rsidP="007349B6">
      <w:pPr>
        <w:ind w:firstLine="0"/>
      </w:pPr>
    </w:p>
    <w:p w:rsidR="007349B6" w:rsidRPr="007349B6" w:rsidRDefault="007349B6" w:rsidP="007349B6">
      <w:pPr>
        <w:ind w:firstLine="0"/>
      </w:pPr>
      <w:r w:rsidRPr="007349B6">
        <w:t>3.  Визначте відстань від лінзи до екрана у см і м:</w:t>
      </w:r>
    </w:p>
    <w:p w:rsidR="007349B6" w:rsidRPr="007349B6" w:rsidRDefault="007349B6" w:rsidP="007349B6">
      <w:pPr>
        <w:ind w:firstLine="0"/>
        <w:rPr>
          <w:i/>
        </w:rPr>
      </w:pPr>
    </w:p>
    <w:p w:rsidR="007349B6" w:rsidRPr="007349B6" w:rsidRDefault="007349B6" w:rsidP="007349B6">
      <w:pPr>
        <w:ind w:firstLine="0"/>
      </w:pPr>
      <w:proofErr w:type="gramStart"/>
      <w:r w:rsidRPr="007349B6">
        <w:rPr>
          <w:i/>
          <w:lang w:val="en-US"/>
        </w:rPr>
        <w:t>f</w:t>
      </w:r>
      <w:r w:rsidRPr="007349B6">
        <w:rPr>
          <w:i/>
        </w:rPr>
        <w:t xml:space="preserve"> </w:t>
      </w:r>
      <w:r w:rsidRPr="007349B6">
        <w:t xml:space="preserve"> </w:t>
      </w:r>
      <w:r w:rsidRPr="007349B6">
        <w:rPr>
          <w:lang w:val="ru-RU"/>
        </w:rPr>
        <w:t>=</w:t>
      </w:r>
      <w:proofErr w:type="gramEnd"/>
      <w:r w:rsidRPr="007349B6">
        <w:t xml:space="preserve">  </w:t>
      </w:r>
      <w:sdt>
        <w:sdtPr>
          <w:id w:val="937723695"/>
          <w:placeholder>
            <w:docPart w:val="DefaultPlaceholder_1082065158"/>
          </w:placeholder>
          <w:showingPlcHdr/>
        </w:sdtPr>
        <w:sdtEndPr/>
        <w:sdtContent>
          <w:r w:rsidRPr="00183153">
            <w:rPr>
              <w:rStyle w:val="aa"/>
            </w:rPr>
            <w:t>Место для ввода текста.</w:t>
          </w:r>
        </w:sdtContent>
      </w:sdt>
    </w:p>
    <w:p w:rsidR="007349B6" w:rsidRPr="007349B6" w:rsidRDefault="007349B6" w:rsidP="007349B6">
      <w:pPr>
        <w:ind w:firstLine="0"/>
      </w:pPr>
      <w:r w:rsidRPr="007349B6">
        <w:t>4. Користуючись формулою тонкої лінзи, визначт</w:t>
      </w:r>
      <w:r>
        <w:t>е фокус</w:t>
      </w:r>
      <w:r>
        <w:softHyphen/>
        <w:t>ну відстань даної лінзи:</w:t>
      </w:r>
    </w:p>
    <w:p w:rsidR="00C26853" w:rsidRDefault="007349B6" w:rsidP="007349B6">
      <w:pPr>
        <w:ind w:firstLine="0"/>
      </w:pPr>
      <w:r w:rsidRPr="007349B6">
        <w:rPr>
          <w:i/>
          <w:lang w:val="en-US"/>
        </w:rPr>
        <w:t>F</w:t>
      </w:r>
      <w:r w:rsidRPr="007349B6">
        <w:t xml:space="preserve"> </w:t>
      </w:r>
      <w:r>
        <w:t>=</w:t>
      </w:r>
      <w:sdt>
        <w:sdtPr>
          <w:id w:val="1393234901"/>
          <w:placeholder>
            <w:docPart w:val="DefaultPlaceholder_1082065158"/>
          </w:placeholder>
          <w:showingPlcHdr/>
        </w:sdtPr>
        <w:sdtEndPr/>
        <w:sdtContent>
          <w:r w:rsidRPr="00183153">
            <w:rPr>
              <w:rStyle w:val="aa"/>
            </w:rPr>
            <w:t>Место для ввода текста.</w:t>
          </w:r>
        </w:sdtContent>
      </w:sdt>
      <w:r w:rsidRPr="007349B6">
        <w:t xml:space="preserve"> </w:t>
      </w:r>
    </w:p>
    <w:p w:rsidR="007349B6" w:rsidRPr="007349B6" w:rsidRDefault="007349B6" w:rsidP="007349B6">
      <w:pPr>
        <w:ind w:firstLine="0"/>
      </w:pPr>
      <w:r w:rsidRPr="007349B6">
        <w:t>5. Обчисліть оптичну силу лінзи:</w:t>
      </w:r>
    </w:p>
    <w:p w:rsidR="007349B6" w:rsidRPr="007349B6" w:rsidRDefault="00C26853" w:rsidP="007349B6">
      <w:pPr>
        <w:ind w:firstLine="0"/>
      </w:pPr>
      <w:r w:rsidRPr="00C26853">
        <w:rPr>
          <w:position w:val="-26"/>
        </w:rPr>
        <w:object w:dxaOrig="920" w:dyaOrig="700">
          <v:shape id="_x0000_i1026" type="#_x0000_t75" style="width:45.5pt;height:35.3pt" o:ole="">
            <v:imagedata r:id="rId12" o:title=""/>
          </v:shape>
          <o:OLEObject Type="Embed" ProgID="Equation.3" ShapeID="_x0000_i1026" DrawAspect="Content" ObjectID="_1625868170" r:id="rId13"/>
        </w:object>
      </w:r>
      <w:r>
        <w:t xml:space="preserve">= </w:t>
      </w:r>
      <w:sdt>
        <w:sdtPr>
          <w:id w:val="2126196078"/>
          <w:placeholder>
            <w:docPart w:val="DefaultPlaceholder_1082065158"/>
          </w:placeholder>
          <w:showingPlcHdr/>
        </w:sdtPr>
        <w:sdtEndPr/>
        <w:sdtContent>
          <w:r w:rsidRPr="00183153">
            <w:rPr>
              <w:rStyle w:val="aa"/>
            </w:rPr>
            <w:t>Место для ввода текста.</w:t>
          </w:r>
        </w:sdtContent>
      </w:sdt>
      <w:r w:rsidR="007349B6" w:rsidRPr="007349B6">
        <w:rPr>
          <w:lang w:val="ru-RU"/>
        </w:rPr>
        <w:t>; [</w:t>
      </w:r>
      <w:r w:rsidR="007349B6" w:rsidRPr="007349B6">
        <w:rPr>
          <w:lang w:val="en-US"/>
        </w:rPr>
        <w:t>D</w:t>
      </w:r>
      <w:r w:rsidR="007349B6" w:rsidRPr="007349B6">
        <w:rPr>
          <w:lang w:val="ru-RU"/>
        </w:rPr>
        <w:t xml:space="preserve">] = </w:t>
      </w:r>
      <w:sdt>
        <w:sdtPr>
          <w:rPr>
            <w:lang w:val="ru-RU"/>
          </w:rPr>
          <w:id w:val="-1771847836"/>
          <w:placeholder>
            <w:docPart w:val="DefaultPlaceholder_1082065158"/>
          </w:placeholder>
          <w:showingPlcHdr/>
        </w:sdtPr>
        <w:sdtEndPr/>
        <w:sdtContent>
          <w:r w:rsidRPr="00183153">
            <w:rPr>
              <w:rStyle w:val="aa"/>
            </w:rPr>
            <w:t>Место для ввода текста</w:t>
          </w:r>
          <w:proofErr w:type="gramStart"/>
          <w:r w:rsidRPr="00183153">
            <w:rPr>
              <w:rStyle w:val="aa"/>
            </w:rPr>
            <w:t>.</w:t>
          </w:r>
          <w:proofErr w:type="gramEnd"/>
        </w:sdtContent>
      </w:sdt>
      <w:proofErr w:type="gramStart"/>
      <w:r w:rsidR="007349B6" w:rsidRPr="007349B6">
        <w:rPr>
          <w:i/>
        </w:rPr>
        <w:t>д</w:t>
      </w:r>
      <w:proofErr w:type="gramEnd"/>
      <w:r w:rsidR="007349B6" w:rsidRPr="007349B6">
        <w:rPr>
          <w:i/>
        </w:rPr>
        <w:t>птр</w:t>
      </w:r>
      <w:r w:rsidR="007349B6" w:rsidRPr="007349B6">
        <w:t>.</w:t>
      </w:r>
    </w:p>
    <w:p w:rsidR="007349B6" w:rsidRPr="007349B6" w:rsidRDefault="007349B6" w:rsidP="007349B6">
      <w:pPr>
        <w:ind w:firstLine="0"/>
        <w:rPr>
          <w:lang w:val="ru-RU"/>
        </w:rPr>
      </w:pPr>
    </w:p>
    <w:p w:rsidR="007349B6" w:rsidRPr="005E0519" w:rsidRDefault="007349B6" w:rsidP="007349B6">
      <w:pPr>
        <w:ind w:firstLine="0"/>
      </w:pPr>
      <w:r w:rsidRPr="005E0519">
        <w:t>6. Схематичне креслення досліду, що на рис. 1, подано на рис. 2.</w:t>
      </w:r>
    </w:p>
    <w:p w:rsidR="007349B6" w:rsidRPr="005E0519" w:rsidRDefault="007349B6" w:rsidP="007349B6">
      <w:pPr>
        <w:ind w:firstLine="0"/>
      </w:pPr>
    </w:p>
    <w:p w:rsidR="007349B6" w:rsidRPr="005E0519" w:rsidRDefault="007349B6" w:rsidP="00C26853">
      <w:pPr>
        <w:ind w:firstLine="0"/>
        <w:jc w:val="center"/>
      </w:pPr>
      <w:r w:rsidRPr="005E0519">
        <w:rPr>
          <w:noProof/>
        </w:rPr>
        <w:drawing>
          <wp:inline distT="0" distB="0" distL="0" distR="0" wp14:anchorId="2BC79EA8" wp14:editId="241E6109">
            <wp:extent cx="3131185" cy="1319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B6" w:rsidRPr="005E0519" w:rsidRDefault="007349B6" w:rsidP="007349B6">
      <w:pPr>
        <w:ind w:firstLine="0"/>
      </w:pPr>
    </w:p>
    <w:p w:rsidR="00C26853" w:rsidRDefault="00880C5D" w:rsidP="00C26853">
      <w:pPr>
        <w:jc w:val="center"/>
        <w:rPr>
          <w:i/>
        </w:rPr>
      </w:pPr>
      <w:r w:rsidRPr="005E0519">
        <w:rPr>
          <w:i/>
        </w:rPr>
        <w:t>Хід роботи</w:t>
      </w:r>
    </w:p>
    <w:p w:rsidR="00A52ECA" w:rsidRDefault="00A52ECA" w:rsidP="00A52ECA">
      <w:pPr>
        <w:pStyle w:val="a9"/>
        <w:ind w:firstLine="0"/>
      </w:pPr>
      <w:r>
        <w:rPr>
          <w:noProof/>
        </w:rPr>
        <w:drawing>
          <wp:inline distT="0" distB="0" distL="0" distR="0" wp14:anchorId="6A8238E3" wp14:editId="20CD443E">
            <wp:extent cx="5759450" cy="359155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9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ECA" w:rsidRDefault="00A52ECA" w:rsidP="00A52ECA">
      <w:pPr>
        <w:pStyle w:val="a9"/>
        <w:numPr>
          <w:ilvl w:val="0"/>
          <w:numId w:val="8"/>
        </w:numPr>
      </w:pPr>
      <w:r>
        <w:t>Обрати лінзу з певною фокусною відстанню за допомогою кнопки «f length»  .</w:t>
      </w:r>
    </w:p>
    <w:p w:rsidR="00A52ECA" w:rsidRDefault="00A52ECA" w:rsidP="00A52ECA">
      <w:pPr>
        <w:pStyle w:val="a9"/>
        <w:numPr>
          <w:ilvl w:val="0"/>
          <w:numId w:val="8"/>
        </w:numPr>
      </w:pPr>
      <w:r>
        <w:t xml:space="preserve">За допомогою кнопки «candle»  оберіть висоту свічки для зручного виконання вимірювань. </w:t>
      </w:r>
    </w:p>
    <w:p w:rsidR="00A52ECA" w:rsidRDefault="00A52ECA" w:rsidP="00A52ECA">
      <w:pPr>
        <w:pStyle w:val="a9"/>
        <w:numPr>
          <w:ilvl w:val="0"/>
          <w:numId w:val="8"/>
        </w:numPr>
      </w:pPr>
      <w:r>
        <w:t xml:space="preserve">Натискаючи кнопку   починайте пересувати свічку ближче до лінзи і оберіть певне положення свічки, при якому буде утворюватися дійсне зменшене її зображення і зафіксуйте його кнопкою  .  Виміряйте відстань </w:t>
      </w:r>
      <w:r w:rsidRPr="00A52ECA">
        <w:rPr>
          <w:i/>
        </w:rPr>
        <w:t>d</w:t>
      </w:r>
      <w:r w:rsidRPr="00A52ECA">
        <w:rPr>
          <w:vertAlign w:val="subscript"/>
        </w:rPr>
        <w:t>1</w:t>
      </w:r>
      <w:r>
        <w:t xml:space="preserve">, від джерела світла (свічки) до лінзи та відстань </w:t>
      </w:r>
      <w:r w:rsidRPr="00A52ECA">
        <w:rPr>
          <w:i/>
        </w:rPr>
        <w:t>f</w:t>
      </w:r>
      <w:r w:rsidRPr="00A52ECA">
        <w:rPr>
          <w:vertAlign w:val="subscript"/>
        </w:rPr>
        <w:t>1</w:t>
      </w:r>
      <w:r>
        <w:t xml:space="preserve">  від лінзи до зображення свічки. Масштаб вимірювань вказаний на рисунку.</w:t>
      </w:r>
    </w:p>
    <w:p w:rsidR="00A52ECA" w:rsidRDefault="00A52ECA" w:rsidP="00A52ECA">
      <w:pPr>
        <w:pStyle w:val="a9"/>
        <w:numPr>
          <w:ilvl w:val="0"/>
          <w:numId w:val="8"/>
        </w:numPr>
      </w:pPr>
      <w:r>
        <w:t>Пересуваючи свічку натисканням на кнопку  , отримайте насту</w:t>
      </w:r>
      <w:r>
        <w:t>пне  чітке збільше</w:t>
      </w:r>
      <w:r>
        <w:t xml:space="preserve">не зображення джерела світла та виміряйте відстань </w:t>
      </w:r>
      <w:r w:rsidRPr="00A52ECA">
        <w:rPr>
          <w:i/>
        </w:rPr>
        <w:t>d</w:t>
      </w:r>
      <w:r w:rsidRPr="00A52ECA">
        <w:rPr>
          <w:vertAlign w:val="subscript"/>
        </w:rPr>
        <w:t>2</w:t>
      </w:r>
      <w:r>
        <w:t xml:space="preserve"> від свічки до лінзи та відстань </w:t>
      </w:r>
      <w:r w:rsidRPr="00A52ECA">
        <w:rPr>
          <w:i/>
        </w:rPr>
        <w:t>f</w:t>
      </w:r>
      <w:r w:rsidRPr="00A52ECA">
        <w:rPr>
          <w:vertAlign w:val="subscript"/>
        </w:rPr>
        <w:t>2</w:t>
      </w:r>
      <w:r>
        <w:t xml:space="preserve"> від лінзи до зображення. Втретє, натискаючи на кнопку «resume», отримайте третє уявне пряме і збільшене зображення предмету.</w:t>
      </w:r>
    </w:p>
    <w:p w:rsidR="00A52ECA" w:rsidRDefault="00A52ECA" w:rsidP="00A52ECA">
      <w:pPr>
        <w:pStyle w:val="a9"/>
        <w:numPr>
          <w:ilvl w:val="0"/>
          <w:numId w:val="8"/>
        </w:numPr>
      </w:pPr>
      <w:r>
        <w:t xml:space="preserve">Виміряйте відстань </w:t>
      </w:r>
      <w:r w:rsidRPr="00A52ECA">
        <w:rPr>
          <w:i/>
        </w:rPr>
        <w:t>d</w:t>
      </w:r>
      <w:r w:rsidRPr="00A52ECA">
        <w:rPr>
          <w:vertAlign w:val="subscript"/>
        </w:rPr>
        <w:t>3</w:t>
      </w:r>
      <w:r>
        <w:t xml:space="preserve"> від джерела світла до лінзи та відстань </w:t>
      </w:r>
      <w:r w:rsidRPr="00A52ECA">
        <w:rPr>
          <w:i/>
        </w:rPr>
        <w:t>f</w:t>
      </w:r>
      <w:r w:rsidRPr="00A52ECA">
        <w:rPr>
          <w:vertAlign w:val="subscript"/>
        </w:rPr>
        <w:t>3</w:t>
      </w:r>
      <w:r>
        <w:t xml:space="preserve"> від лінзи до екрана.</w:t>
      </w:r>
    </w:p>
    <w:p w:rsidR="00A52ECA" w:rsidRPr="00A52ECA" w:rsidRDefault="00A52ECA" w:rsidP="00A52ECA">
      <w:pPr>
        <w:pStyle w:val="a9"/>
        <w:ind w:firstLine="0"/>
        <w:jc w:val="center"/>
        <w:rPr>
          <w:b/>
          <w:i/>
        </w:rPr>
      </w:pPr>
      <w:r w:rsidRPr="00A52ECA">
        <w:rPr>
          <w:b/>
          <w:i/>
        </w:rPr>
        <w:t>Обробка результатів експерименту</w:t>
      </w:r>
    </w:p>
    <w:p w:rsidR="00C26853" w:rsidRPr="005E0519" w:rsidRDefault="00C26853" w:rsidP="00C26853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5E0519">
        <w:t xml:space="preserve">За результатами експерименту п.1,2 обчисліть фокусну відстань лінзи </w:t>
      </w:r>
      <w:r w:rsidRPr="005E0519">
        <w:rPr>
          <w:i/>
          <w:lang w:val="en-US"/>
        </w:rPr>
        <w:t>F</w:t>
      </w:r>
      <w:r w:rsidRPr="005E0519">
        <w:rPr>
          <w:i/>
        </w:rPr>
        <w:t xml:space="preserve"> </w:t>
      </w:r>
      <w:r w:rsidRPr="005E0519">
        <w:t xml:space="preserve">та її оптичну силу </w:t>
      </w:r>
      <w:r w:rsidRPr="005E0519">
        <w:rPr>
          <w:i/>
          <w:lang w:val="en-US"/>
        </w:rPr>
        <w:t>D</w:t>
      </w:r>
      <w:r w:rsidRPr="005E0519">
        <w:t>.</w:t>
      </w:r>
    </w:p>
    <w:sdt>
      <w:sdtPr>
        <w:id w:val="279315222"/>
        <w:placeholder>
          <w:docPart w:val="DefaultPlaceholder_1082065158"/>
        </w:placeholder>
        <w:showingPlcHdr/>
      </w:sdtPr>
      <w:sdtEndPr/>
      <w:sdtContent>
        <w:p w:rsidR="00C26853" w:rsidRPr="005E0519" w:rsidRDefault="00C26853" w:rsidP="00C26853">
          <w:pPr>
            <w:pStyle w:val="a9"/>
            <w:widowControl w:val="0"/>
            <w:autoSpaceDE w:val="0"/>
            <w:autoSpaceDN w:val="0"/>
            <w:adjustRightInd w:val="0"/>
            <w:ind w:left="218" w:firstLine="0"/>
          </w:pPr>
          <w:r w:rsidRPr="005E0519">
            <w:rPr>
              <w:rStyle w:val="aa"/>
            </w:rPr>
            <w:t>Место для ввода текста.</w:t>
          </w:r>
        </w:p>
      </w:sdtContent>
    </w:sdt>
    <w:p w:rsidR="00C26853" w:rsidRPr="005E0519" w:rsidRDefault="00C26853" w:rsidP="00C26853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5E0519">
        <w:t>Результати вимірювань і обчислень занесіть до таблиці під номером досліду 1.</w:t>
      </w:r>
    </w:p>
    <w:p w:rsidR="00C26853" w:rsidRPr="005E0519" w:rsidRDefault="00C26853" w:rsidP="00C26853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5E0519">
        <w:t>За результатами експерименту п. 3, 4 обчисліть фокус</w:t>
      </w:r>
      <w:r w:rsidRPr="005E0519">
        <w:softHyphen/>
        <w:t xml:space="preserve">ну відстань лінзи </w:t>
      </w:r>
      <w:r w:rsidRPr="005E0519">
        <w:rPr>
          <w:i/>
          <w:lang w:val="en-US"/>
        </w:rPr>
        <w:t>F</w:t>
      </w:r>
      <w:r w:rsidRPr="005E0519">
        <w:t xml:space="preserve"> та її оптичну силу </w:t>
      </w:r>
      <w:r w:rsidRPr="005E0519">
        <w:rPr>
          <w:i/>
          <w:lang w:val="en-US"/>
        </w:rPr>
        <w:t>D</w:t>
      </w:r>
      <w:r w:rsidRPr="005E0519">
        <w:t>.</w:t>
      </w:r>
    </w:p>
    <w:sdt>
      <w:sdtPr>
        <w:id w:val="-1459569621"/>
        <w:placeholder>
          <w:docPart w:val="DefaultPlaceholder_1082065158"/>
        </w:placeholder>
        <w:showingPlcHdr/>
      </w:sdtPr>
      <w:sdtEndPr/>
      <w:sdtContent>
        <w:p w:rsidR="00C26853" w:rsidRPr="005E0519" w:rsidRDefault="00C26853" w:rsidP="00C26853">
          <w:pPr>
            <w:pStyle w:val="a9"/>
            <w:widowControl w:val="0"/>
            <w:autoSpaceDE w:val="0"/>
            <w:autoSpaceDN w:val="0"/>
            <w:adjustRightInd w:val="0"/>
            <w:ind w:left="218" w:firstLine="0"/>
          </w:pPr>
          <w:r w:rsidRPr="005E0519">
            <w:rPr>
              <w:rStyle w:val="aa"/>
            </w:rPr>
            <w:t>Место для ввода текста.</w:t>
          </w:r>
        </w:p>
      </w:sdtContent>
    </w:sdt>
    <w:p w:rsidR="00C26853" w:rsidRPr="005E0519" w:rsidRDefault="00C26853" w:rsidP="00C26853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5E0519">
        <w:t>Результати вимірювань і обчислень занесіть до таблиці під номером досліду 2.</w:t>
      </w:r>
    </w:p>
    <w:p w:rsidR="00C26853" w:rsidRPr="005E0519" w:rsidRDefault="00C26853" w:rsidP="00C26853">
      <w:pPr>
        <w:widowControl w:val="0"/>
        <w:autoSpaceDE w:val="0"/>
        <w:autoSpaceDN w:val="0"/>
        <w:adjustRightInd w:val="0"/>
        <w:ind w:left="-142"/>
        <w:rPr>
          <w:lang w:val="ru-RU"/>
        </w:rPr>
      </w:pPr>
    </w:p>
    <w:p w:rsidR="00C26853" w:rsidRPr="005E0519" w:rsidRDefault="00C26853" w:rsidP="00C26853">
      <w:pPr>
        <w:widowControl w:val="0"/>
        <w:autoSpaceDE w:val="0"/>
        <w:autoSpaceDN w:val="0"/>
        <w:adjustRightInd w:val="0"/>
        <w:ind w:left="-142"/>
        <w:jc w:val="center"/>
      </w:pPr>
      <w:r w:rsidRPr="005E0519">
        <w:t>2</w:t>
      </w:r>
    </w:p>
    <w:tbl>
      <w:tblPr>
        <w:tblW w:w="4330" w:type="pct"/>
        <w:tblInd w:w="40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2"/>
        <w:gridCol w:w="1544"/>
        <w:gridCol w:w="1292"/>
        <w:gridCol w:w="1222"/>
        <w:gridCol w:w="2024"/>
      </w:tblGrid>
      <w:tr w:rsidR="00C26853" w:rsidRPr="005E0519" w:rsidTr="00A52ECA">
        <w:trPr>
          <w:trHeight w:val="327"/>
        </w:trPr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53" w:rsidRPr="005E0519" w:rsidRDefault="00C26853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lang w:eastAsia="ru-RU"/>
              </w:rPr>
            </w:pPr>
            <w:r w:rsidRPr="005E0519">
              <w:t>Номер досліду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53" w:rsidRPr="005E0519" w:rsidRDefault="00C26853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lang w:eastAsia="ru-RU"/>
              </w:rPr>
            </w:pPr>
            <w:r w:rsidRPr="005E0519">
              <w:rPr>
                <w:i/>
                <w:lang w:val="en-US"/>
              </w:rPr>
              <w:t>f</w:t>
            </w:r>
            <w:r w:rsidRPr="005E0519">
              <w:rPr>
                <w:i/>
              </w:rPr>
              <w:t>,</w:t>
            </w:r>
            <w:r w:rsidRPr="005E0519">
              <w:t xml:space="preserve"> м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53" w:rsidRPr="005E0519" w:rsidRDefault="00C26853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lang w:eastAsia="ru-RU"/>
              </w:rPr>
            </w:pPr>
            <w:r w:rsidRPr="005E0519">
              <w:rPr>
                <w:i/>
                <w:lang w:val="en-US"/>
              </w:rPr>
              <w:t>d</w:t>
            </w:r>
            <w:r w:rsidRPr="005E0519">
              <w:t>, м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53" w:rsidRPr="005E0519" w:rsidRDefault="00C26853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lang w:eastAsia="ru-RU"/>
              </w:rPr>
            </w:pPr>
            <w:r w:rsidRPr="005E0519">
              <w:rPr>
                <w:i/>
                <w:lang w:val="en-US"/>
              </w:rPr>
              <w:t>F</w:t>
            </w:r>
            <w:r w:rsidRPr="005E0519">
              <w:t>,м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53" w:rsidRPr="005E0519" w:rsidRDefault="00C26853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lang w:eastAsia="ru-RU"/>
              </w:rPr>
            </w:pPr>
            <w:r w:rsidRPr="005E0519">
              <w:rPr>
                <w:i/>
                <w:lang w:val="en-US"/>
              </w:rPr>
              <w:t>D</w:t>
            </w:r>
            <w:r w:rsidRPr="005E0519">
              <w:t xml:space="preserve">, </w:t>
            </w:r>
            <w:r w:rsidRPr="005E0519">
              <w:rPr>
                <w:i/>
              </w:rPr>
              <w:t>дптр</w:t>
            </w:r>
          </w:p>
        </w:tc>
      </w:tr>
      <w:tr w:rsidR="00C26853" w:rsidRPr="005E0519" w:rsidTr="00C26853">
        <w:trPr>
          <w:trHeight w:val="394"/>
        </w:trPr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53" w:rsidRPr="005E0519" w:rsidRDefault="00C26853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lang w:eastAsia="ru-RU"/>
              </w:rPr>
            </w:pPr>
            <w:r w:rsidRPr="005E0519">
              <w:t>1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3047469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C26853" w:rsidRPr="005E0519" w:rsidRDefault="00873E65" w:rsidP="00873E65">
                <w:pPr>
                  <w:widowControl w:val="0"/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lang w:eastAsia="ru-RU"/>
                  </w:rPr>
                </w:pPr>
                <w:r w:rsidRPr="00183153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13394218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C26853" w:rsidRPr="005E0519" w:rsidRDefault="00873E65" w:rsidP="00873E65">
                <w:pPr>
                  <w:widowControl w:val="0"/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lang w:eastAsia="ru-RU"/>
                  </w:rPr>
                </w:pPr>
                <w:r w:rsidRPr="00183153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13443869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7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C26853" w:rsidRPr="005E0519" w:rsidRDefault="00873E65" w:rsidP="00873E65">
                <w:pPr>
                  <w:widowControl w:val="0"/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lang w:eastAsia="ru-RU"/>
                  </w:rPr>
                </w:pPr>
                <w:r w:rsidRPr="00183153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11228473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C26853" w:rsidRPr="005E0519" w:rsidRDefault="00873E65" w:rsidP="00873E65">
                <w:pPr>
                  <w:widowControl w:val="0"/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lang w:eastAsia="ru-RU"/>
                  </w:rPr>
                </w:pPr>
                <w:r w:rsidRPr="00183153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A52ECA" w:rsidRPr="005E0519" w:rsidTr="001C7CA8">
        <w:trPr>
          <w:trHeight w:val="394"/>
        </w:trPr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ECA" w:rsidRPr="005E0519" w:rsidRDefault="00A52ECA" w:rsidP="001C7CA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lang w:eastAsia="ru-RU"/>
              </w:rPr>
            </w:pPr>
            <w:r w:rsidRPr="005E0519">
              <w:t>2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011523549"/>
            <w:placeholder>
              <w:docPart w:val="1F5806FBDBFB49C5BD4B152E0310DF32"/>
            </w:placeholder>
            <w:showingPlcHdr/>
          </w:sdtPr>
          <w:sdtContent>
            <w:tc>
              <w:tcPr>
                <w:tcW w:w="9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52ECA" w:rsidRPr="005E0519" w:rsidRDefault="00A52ECA" w:rsidP="001C7CA8">
                <w:pPr>
                  <w:widowControl w:val="0"/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lang w:eastAsia="ru-RU"/>
                  </w:rPr>
                </w:pPr>
                <w:r w:rsidRPr="00183153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2007318488"/>
            <w:placeholder>
              <w:docPart w:val="1F5806FBDBFB49C5BD4B152E0310DF32"/>
            </w:placeholder>
            <w:showingPlcHdr/>
          </w:sdtPr>
          <w:sdtContent>
            <w:tc>
              <w:tcPr>
                <w:tcW w:w="81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52ECA" w:rsidRPr="005E0519" w:rsidRDefault="00A52ECA" w:rsidP="001C7CA8">
                <w:pPr>
                  <w:widowControl w:val="0"/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lang w:eastAsia="ru-RU"/>
                  </w:rPr>
                </w:pPr>
                <w:r w:rsidRPr="00183153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2085756791"/>
            <w:placeholder>
              <w:docPart w:val="1F5806FBDBFB49C5BD4B152E0310DF32"/>
            </w:placeholder>
            <w:showingPlcHdr/>
          </w:sdtPr>
          <w:sdtContent>
            <w:tc>
              <w:tcPr>
                <w:tcW w:w="77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52ECA" w:rsidRPr="005E0519" w:rsidRDefault="00A52ECA" w:rsidP="001C7CA8">
                <w:pPr>
                  <w:widowControl w:val="0"/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lang w:eastAsia="ru-RU"/>
                  </w:rPr>
                </w:pPr>
                <w:r w:rsidRPr="00183153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1228496510"/>
            <w:placeholder>
              <w:docPart w:val="1F5806FBDBFB49C5BD4B152E0310DF32"/>
            </w:placeholder>
            <w:showingPlcHdr/>
          </w:sdtPr>
          <w:sdtContent>
            <w:tc>
              <w:tcPr>
                <w:tcW w:w="12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52ECA" w:rsidRPr="005E0519" w:rsidRDefault="00A52ECA" w:rsidP="001C7CA8">
                <w:pPr>
                  <w:widowControl w:val="0"/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lang w:eastAsia="ru-RU"/>
                  </w:rPr>
                </w:pPr>
                <w:r w:rsidRPr="00183153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C26853" w:rsidRPr="005E0519" w:rsidTr="00C26853">
        <w:trPr>
          <w:trHeight w:val="394"/>
        </w:trPr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853" w:rsidRPr="005E0519" w:rsidRDefault="00A52ECA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lang w:eastAsia="ru-RU"/>
              </w:rPr>
            </w:pPr>
            <w:r>
              <w:t>3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7305430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C26853" w:rsidRPr="005E0519" w:rsidRDefault="00873E65" w:rsidP="00873E65">
                <w:pPr>
                  <w:widowControl w:val="0"/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lang w:eastAsia="ru-RU"/>
                  </w:rPr>
                </w:pPr>
                <w:r w:rsidRPr="00183153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7917468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C26853" w:rsidRPr="005E0519" w:rsidRDefault="00873E65" w:rsidP="00873E65">
                <w:pPr>
                  <w:widowControl w:val="0"/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lang w:eastAsia="ru-RU"/>
                  </w:rPr>
                </w:pPr>
                <w:r w:rsidRPr="00183153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11439218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7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C26853" w:rsidRPr="005E0519" w:rsidRDefault="00873E65" w:rsidP="00873E65">
                <w:pPr>
                  <w:widowControl w:val="0"/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lang w:eastAsia="ru-RU"/>
                  </w:rPr>
                </w:pPr>
                <w:r w:rsidRPr="00183153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15027782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C26853" w:rsidRPr="005E0519" w:rsidRDefault="00873E65" w:rsidP="00873E65">
                <w:pPr>
                  <w:widowControl w:val="0"/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lang w:eastAsia="ru-RU"/>
                  </w:rPr>
                </w:pPr>
                <w:r w:rsidRPr="00183153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</w:tbl>
    <w:p w:rsidR="00C26853" w:rsidRPr="005E0519" w:rsidRDefault="00C26853" w:rsidP="00C26853">
      <w:pPr>
        <w:widowControl w:val="0"/>
        <w:autoSpaceDE w:val="0"/>
        <w:autoSpaceDN w:val="0"/>
        <w:adjustRightInd w:val="0"/>
        <w:ind w:left="-142"/>
        <w:rPr>
          <w:lang w:val="en-US" w:eastAsia="ru-RU"/>
        </w:rPr>
      </w:pPr>
    </w:p>
    <w:p w:rsidR="00C26853" w:rsidRPr="00873E65" w:rsidRDefault="00C26853" w:rsidP="00873E6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rPr>
          <w:lang w:val="en-US"/>
        </w:rPr>
      </w:pPr>
      <w:r w:rsidRPr="005E0519">
        <w:t>Зробіть схематичне креслення досліду 1.</w:t>
      </w:r>
    </w:p>
    <w:p w:rsidR="00C26853" w:rsidRPr="005E0519" w:rsidRDefault="00C26853" w:rsidP="00C26853">
      <w:pPr>
        <w:widowControl w:val="0"/>
        <w:autoSpaceDE w:val="0"/>
        <w:autoSpaceDN w:val="0"/>
        <w:adjustRightInd w:val="0"/>
        <w:ind w:left="-142"/>
      </w:pPr>
    </w:p>
    <w:sdt>
      <w:sdtPr>
        <w:id w:val="-1042906592"/>
        <w:showingPlcHdr/>
        <w:picture/>
      </w:sdtPr>
      <w:sdtEndPr/>
      <w:sdtContent>
        <w:p w:rsidR="00C26853" w:rsidRPr="005E0519" w:rsidRDefault="00C26853" w:rsidP="00C26853">
          <w:pPr>
            <w:widowControl w:val="0"/>
            <w:autoSpaceDE w:val="0"/>
            <w:autoSpaceDN w:val="0"/>
            <w:adjustRightInd w:val="0"/>
            <w:ind w:left="-142"/>
          </w:pPr>
          <w:r w:rsidRPr="005E0519">
            <w:rPr>
              <w:noProof/>
            </w:rPr>
            <w:drawing>
              <wp:inline distT="0" distB="0" distL="0" distR="0" wp14:anchorId="3C7D4D1E" wp14:editId="2E04503E">
                <wp:extent cx="1906270" cy="1906270"/>
                <wp:effectExtent l="0" t="0" r="0" b="0"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26853" w:rsidRPr="005E0519" w:rsidRDefault="00C26853" w:rsidP="00C26853">
      <w:pPr>
        <w:widowControl w:val="0"/>
        <w:autoSpaceDE w:val="0"/>
        <w:autoSpaceDN w:val="0"/>
        <w:adjustRightInd w:val="0"/>
        <w:ind w:left="-142"/>
        <w:jc w:val="center"/>
      </w:pPr>
    </w:p>
    <w:p w:rsidR="00C26853" w:rsidRPr="005E0519" w:rsidRDefault="00C26853" w:rsidP="00873E6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5E0519">
        <w:t>Зробіть схематичне креслення досліду 2.</w:t>
      </w:r>
    </w:p>
    <w:p w:rsidR="00C26853" w:rsidRPr="005E0519" w:rsidRDefault="00C26853" w:rsidP="00C26853">
      <w:pPr>
        <w:widowControl w:val="0"/>
        <w:autoSpaceDE w:val="0"/>
        <w:autoSpaceDN w:val="0"/>
        <w:adjustRightInd w:val="0"/>
        <w:ind w:left="-142"/>
      </w:pPr>
    </w:p>
    <w:sdt>
      <w:sdtPr>
        <w:id w:val="256646889"/>
        <w:showingPlcHdr/>
        <w:picture/>
      </w:sdtPr>
      <w:sdtEndPr/>
      <w:sdtContent>
        <w:p w:rsidR="00C26853" w:rsidRPr="005E0519" w:rsidRDefault="00C26853" w:rsidP="00C26853">
          <w:pPr>
            <w:widowControl w:val="0"/>
            <w:autoSpaceDE w:val="0"/>
            <w:autoSpaceDN w:val="0"/>
            <w:adjustRightInd w:val="0"/>
            <w:ind w:left="-142"/>
          </w:pPr>
          <w:r w:rsidRPr="005E0519">
            <w:rPr>
              <w:noProof/>
            </w:rPr>
            <w:drawing>
              <wp:inline distT="0" distB="0" distL="0" distR="0" wp14:anchorId="768713EA" wp14:editId="3713FD75">
                <wp:extent cx="1906270" cy="1906270"/>
                <wp:effectExtent l="0" t="0" r="0" b="0"/>
                <wp:docPr id="33" name="Рисуно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26853" w:rsidRPr="005E0519" w:rsidRDefault="00C26853" w:rsidP="00C26853">
      <w:pPr>
        <w:widowControl w:val="0"/>
        <w:autoSpaceDE w:val="0"/>
        <w:autoSpaceDN w:val="0"/>
        <w:adjustRightInd w:val="0"/>
      </w:pPr>
    </w:p>
    <w:p w:rsidR="00A52ECA" w:rsidRPr="005E0519" w:rsidRDefault="00A52ECA" w:rsidP="00A52ECA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5E0519">
        <w:t xml:space="preserve">Зробіть схематичне креслення досліду </w:t>
      </w:r>
      <w:r>
        <w:t>3</w:t>
      </w:r>
      <w:r w:rsidRPr="005E0519">
        <w:t>.</w:t>
      </w:r>
    </w:p>
    <w:p w:rsidR="00A52ECA" w:rsidRPr="005E0519" w:rsidRDefault="00A52ECA" w:rsidP="00A52ECA">
      <w:pPr>
        <w:widowControl w:val="0"/>
        <w:autoSpaceDE w:val="0"/>
        <w:autoSpaceDN w:val="0"/>
        <w:adjustRightInd w:val="0"/>
        <w:ind w:left="-142"/>
      </w:pPr>
    </w:p>
    <w:sdt>
      <w:sdtPr>
        <w:id w:val="1580480827"/>
        <w:showingPlcHdr/>
        <w:picture/>
      </w:sdtPr>
      <w:sdtContent>
        <w:p w:rsidR="00A52ECA" w:rsidRPr="005E0519" w:rsidRDefault="00A52ECA" w:rsidP="00A52ECA">
          <w:pPr>
            <w:widowControl w:val="0"/>
            <w:autoSpaceDE w:val="0"/>
            <w:autoSpaceDN w:val="0"/>
            <w:adjustRightInd w:val="0"/>
            <w:ind w:left="-142"/>
          </w:pPr>
          <w:r w:rsidRPr="005E0519">
            <w:rPr>
              <w:noProof/>
            </w:rPr>
            <w:drawing>
              <wp:inline distT="0" distB="0" distL="0" distR="0" wp14:anchorId="2F27CE23" wp14:editId="251BEBC9">
                <wp:extent cx="1906270" cy="190627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A52ECA" w:rsidRDefault="00A52ECA" w:rsidP="00C26853">
      <w:pPr>
        <w:widowControl w:val="0"/>
        <w:autoSpaceDE w:val="0"/>
        <w:autoSpaceDN w:val="0"/>
        <w:adjustRightInd w:val="0"/>
        <w:ind w:left="-14" w:hanging="14"/>
        <w:jc w:val="center"/>
        <w:rPr>
          <w:b/>
          <w:i/>
        </w:rPr>
      </w:pPr>
    </w:p>
    <w:p w:rsidR="00A52ECA" w:rsidRDefault="00A52ECA" w:rsidP="00A52ECA">
      <w:pPr>
        <w:ind w:firstLine="0"/>
      </w:pPr>
      <w:r>
        <w:t xml:space="preserve">8. </w:t>
      </w:r>
      <w:r>
        <w:t>Розрахуйте середнє значення фокусної відстані та оптичної сили лінзи</w:t>
      </w:r>
      <w:r w:rsidRPr="00B74FA8">
        <w:t>.</w:t>
      </w:r>
    </w:p>
    <w:p w:rsidR="00A52ECA" w:rsidRDefault="00A52ECA" w:rsidP="00A52ECA">
      <w:r w:rsidRPr="00871838">
        <w:rPr>
          <w:i/>
          <w:lang w:val="en-US"/>
        </w:rPr>
        <w:t>F</w:t>
      </w:r>
      <w:r w:rsidRPr="00871838">
        <w:rPr>
          <w:lang w:val="ru-RU"/>
        </w:rPr>
        <w:t>сер</w:t>
      </w:r>
      <w:proofErr w:type="gramStart"/>
      <w:r>
        <w:rPr>
          <w:lang w:val="ru-RU"/>
        </w:rPr>
        <w:t>=(</w:t>
      </w:r>
      <w:proofErr w:type="gramEnd"/>
      <w:r w:rsidRPr="0029184F">
        <w:rPr>
          <w:i/>
          <w:lang w:val="en-US"/>
        </w:rPr>
        <w:t>F</w:t>
      </w:r>
      <w:r>
        <w:rPr>
          <w:vertAlign w:val="subscript"/>
          <w:lang w:val="en-US"/>
        </w:rPr>
        <w:t>1</w:t>
      </w:r>
      <w:r>
        <w:rPr>
          <w:lang w:val="en-US"/>
        </w:rPr>
        <w:t>+</w:t>
      </w:r>
      <w:r w:rsidRPr="0029184F">
        <w:rPr>
          <w:i/>
          <w:lang w:val="en-US"/>
        </w:rPr>
        <w:t>F</w:t>
      </w:r>
      <w:r>
        <w:rPr>
          <w:vertAlign w:val="subscript"/>
          <w:lang w:val="en-US"/>
        </w:rPr>
        <w:t>2</w:t>
      </w:r>
      <w:r>
        <w:rPr>
          <w:lang w:val="en-US"/>
        </w:rPr>
        <w:t>+</w:t>
      </w:r>
      <w:r w:rsidRPr="0029184F">
        <w:rPr>
          <w:i/>
          <w:lang w:val="en-US"/>
        </w:rPr>
        <w:t>F</w:t>
      </w:r>
      <w:r w:rsidRPr="0029184F">
        <w:rPr>
          <w:i/>
          <w:vertAlign w:val="subscript"/>
          <w:lang w:val="en-US"/>
        </w:rPr>
        <w:t>3</w:t>
      </w:r>
      <w:r>
        <w:rPr>
          <w:lang w:val="en-US"/>
        </w:rPr>
        <w:t>)/3</w:t>
      </w:r>
      <w:r>
        <w:t>=</w:t>
      </w:r>
      <w:sdt>
        <w:sdtPr>
          <w:id w:val="1651089886"/>
          <w:placeholder>
            <w:docPart w:val="DefaultPlaceholder_1082065158"/>
          </w:placeholder>
          <w:showingPlcHdr/>
        </w:sdtPr>
        <w:sdtContent>
          <w:r w:rsidRPr="00183153">
            <w:rPr>
              <w:rStyle w:val="aa"/>
            </w:rPr>
            <w:t>Место для ввода текста.</w:t>
          </w:r>
        </w:sdtContent>
      </w:sdt>
    </w:p>
    <w:p w:rsidR="00A52ECA" w:rsidRPr="00A52ECA" w:rsidRDefault="00A52ECA" w:rsidP="00A52ECA">
      <w:pPr>
        <w:rPr>
          <w:bCs w:val="0"/>
          <w:iCs w:val="0"/>
          <w:vertAlign w:val="subscript"/>
        </w:rPr>
      </w:pPr>
      <w:r>
        <w:rPr>
          <w:i/>
          <w:lang w:val="en-US"/>
        </w:rPr>
        <w:t>D</w:t>
      </w:r>
      <w:r>
        <w:rPr>
          <w:lang w:val="ru-RU"/>
        </w:rPr>
        <w:t>сер</w:t>
      </w:r>
      <w:proofErr w:type="gramStart"/>
      <w:r>
        <w:rPr>
          <w:lang w:val="ru-RU"/>
        </w:rPr>
        <w:t>=(</w:t>
      </w:r>
      <w:proofErr w:type="gramEnd"/>
      <w:r>
        <w:rPr>
          <w:i/>
          <w:lang w:val="en-US"/>
        </w:rPr>
        <w:t>D</w:t>
      </w:r>
      <w:r>
        <w:rPr>
          <w:vertAlign w:val="subscript"/>
          <w:lang w:val="en-US"/>
        </w:rPr>
        <w:t>1</w:t>
      </w:r>
      <w:r>
        <w:rPr>
          <w:lang w:val="en-US"/>
        </w:rPr>
        <w:t>+</w:t>
      </w:r>
      <w:r>
        <w:rPr>
          <w:i/>
          <w:lang w:val="en-US"/>
        </w:rPr>
        <w:t>D</w:t>
      </w:r>
      <w:r>
        <w:rPr>
          <w:vertAlign w:val="subscript"/>
          <w:lang w:val="en-US"/>
        </w:rPr>
        <w:t>2</w:t>
      </w:r>
      <w:r>
        <w:rPr>
          <w:lang w:val="en-US"/>
        </w:rPr>
        <w:t>+</w:t>
      </w:r>
      <w:r>
        <w:rPr>
          <w:i/>
          <w:lang w:val="en-US"/>
        </w:rPr>
        <w:t>D</w:t>
      </w:r>
      <w:r w:rsidRPr="0029184F">
        <w:rPr>
          <w:i/>
          <w:vertAlign w:val="subscript"/>
          <w:lang w:val="en-US"/>
        </w:rPr>
        <w:t>3</w:t>
      </w:r>
      <w:r>
        <w:rPr>
          <w:lang w:val="en-US"/>
        </w:rPr>
        <w:t>)/3</w:t>
      </w:r>
      <w:r>
        <w:t>=</w:t>
      </w:r>
      <w:sdt>
        <w:sdtPr>
          <w:id w:val="552898696"/>
          <w:placeholder>
            <w:docPart w:val="DefaultPlaceholder_1082065158"/>
          </w:placeholder>
          <w:showingPlcHdr/>
        </w:sdtPr>
        <w:sdtContent>
          <w:bookmarkStart w:id="2" w:name="_GoBack"/>
          <w:r w:rsidRPr="00183153">
            <w:rPr>
              <w:rStyle w:val="aa"/>
            </w:rPr>
            <w:t>Место для ввода текста.</w:t>
          </w:r>
          <w:bookmarkEnd w:id="2"/>
        </w:sdtContent>
      </w:sdt>
    </w:p>
    <w:p w:rsidR="00C26853" w:rsidRPr="005E0519" w:rsidRDefault="00C26853" w:rsidP="00C26853">
      <w:pPr>
        <w:widowControl w:val="0"/>
        <w:autoSpaceDE w:val="0"/>
        <w:autoSpaceDN w:val="0"/>
        <w:adjustRightInd w:val="0"/>
        <w:ind w:left="-14" w:hanging="14"/>
        <w:jc w:val="center"/>
        <w:rPr>
          <w:b/>
          <w:i/>
        </w:rPr>
      </w:pPr>
      <w:r w:rsidRPr="005E0519">
        <w:rPr>
          <w:b/>
          <w:i/>
        </w:rPr>
        <w:t>Другий метод</w:t>
      </w:r>
    </w:p>
    <w:p w:rsidR="007B2030" w:rsidRPr="00B74FA8" w:rsidRDefault="007B2030" w:rsidP="007B2030">
      <w:pPr>
        <w:rPr>
          <w:bCs w:val="0"/>
          <w:iCs w:val="0"/>
        </w:rPr>
      </w:pPr>
      <w:r w:rsidRPr="00B74FA8">
        <w:t>Отримайте обернене зображення предмета, що має такий саме розмір, що і сам предмет. Виміряна при цьому ві</w:t>
      </w:r>
      <w:r w:rsidRPr="00B74FA8">
        <w:t>д</w:t>
      </w:r>
      <w:r w:rsidRPr="00B74FA8">
        <w:t xml:space="preserve">стань від лінзи до екрана саме й дорівнює подвійній фокусній відстані лінзи і звідси: </w:t>
      </w:r>
    </w:p>
    <w:p w:rsidR="00C26853" w:rsidRPr="005E0519" w:rsidRDefault="00C26853" w:rsidP="00C26853">
      <w:pPr>
        <w:widowControl w:val="0"/>
        <w:autoSpaceDE w:val="0"/>
        <w:autoSpaceDN w:val="0"/>
        <w:adjustRightInd w:val="0"/>
        <w:ind w:left="-14" w:hanging="14"/>
      </w:pPr>
      <w:r w:rsidRPr="005E0519">
        <w:rPr>
          <w:i/>
        </w:rPr>
        <w:t>F</w:t>
      </w:r>
      <w:r w:rsidRPr="005E0519">
        <w:t xml:space="preserve"> = </w:t>
      </w:r>
      <w:sdt>
        <w:sdtPr>
          <w:id w:val="-1746250358"/>
          <w:placeholder>
            <w:docPart w:val="DefaultPlaceholder_1082065158"/>
          </w:placeholder>
          <w:showingPlcHdr/>
        </w:sdtPr>
        <w:sdtEndPr/>
        <w:sdtContent>
          <w:r w:rsidRPr="005E0519">
            <w:rPr>
              <w:rStyle w:val="aa"/>
            </w:rPr>
            <w:t>Место для ввода текста.</w:t>
          </w:r>
        </w:sdtContent>
      </w:sdt>
      <w:r w:rsidRPr="005E0519">
        <w:t xml:space="preserve"> м. </w:t>
      </w:r>
    </w:p>
    <w:p w:rsidR="00C26853" w:rsidRPr="005E0519" w:rsidRDefault="00C26853" w:rsidP="00C26853">
      <w:pPr>
        <w:widowControl w:val="0"/>
        <w:autoSpaceDE w:val="0"/>
        <w:autoSpaceDN w:val="0"/>
        <w:adjustRightInd w:val="0"/>
        <w:ind w:left="-14" w:hanging="14"/>
      </w:pPr>
      <w:r w:rsidRPr="005E0519">
        <w:t>Порівняйте отримані першим і другим методами результати</w:t>
      </w:r>
      <w:r w:rsidR="001B176C" w:rsidRPr="005E0519">
        <w:t xml:space="preserve"> та зробити висновок</w:t>
      </w:r>
      <w:r w:rsidRPr="005E0519">
        <w:t>.</w:t>
      </w:r>
    </w:p>
    <w:p w:rsidR="00C26853" w:rsidRDefault="00C26853" w:rsidP="001B176C">
      <w:pPr>
        <w:widowControl w:val="0"/>
        <w:autoSpaceDE w:val="0"/>
        <w:autoSpaceDN w:val="0"/>
        <w:adjustRightInd w:val="0"/>
        <w:ind w:left="-14" w:hanging="14"/>
        <w:rPr>
          <w:sz w:val="26"/>
          <w:szCs w:val="26"/>
        </w:rPr>
      </w:pPr>
      <w:r w:rsidRPr="005E0519">
        <w:rPr>
          <w:b/>
          <w:sz w:val="32"/>
          <w:szCs w:val="32"/>
        </w:rPr>
        <w:t>Висновок</w:t>
      </w:r>
      <w:r w:rsidRPr="005E0519">
        <w:rPr>
          <w:sz w:val="32"/>
          <w:szCs w:val="32"/>
        </w:rPr>
        <w:t>: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40511077"/>
          <w:placeholder>
            <w:docPart w:val="DefaultPlaceholder_1082065158"/>
          </w:placeholder>
          <w:showingPlcHdr/>
        </w:sdtPr>
        <w:sdtEndPr/>
        <w:sdtContent>
          <w:r w:rsidR="001B176C" w:rsidRPr="00183153">
            <w:rPr>
              <w:rStyle w:val="aa"/>
            </w:rPr>
            <w:t>Место для ввода текста.</w:t>
          </w:r>
        </w:sdtContent>
      </w:sdt>
    </w:p>
    <w:p w:rsidR="001B176C" w:rsidRDefault="00880C5D" w:rsidP="001B176C">
      <w:r w:rsidRPr="00880C5D">
        <w:t>Дайте відповіді на контрольні запитання.</w:t>
      </w:r>
    </w:p>
    <w:p w:rsidR="001B176C" w:rsidRDefault="001B176C" w:rsidP="001B176C">
      <w:pPr>
        <w:pStyle w:val="a9"/>
        <w:numPr>
          <w:ilvl w:val="0"/>
          <w:numId w:val="10"/>
        </w:numPr>
      </w:pPr>
      <w:r w:rsidRPr="001B176C">
        <w:t>Чому відстань, ви</w:t>
      </w:r>
      <w:r w:rsidR="00A15B3E">
        <w:t>значену</w:t>
      </w:r>
      <w:r w:rsidRPr="001B176C">
        <w:t xml:space="preserve"> в другому </w:t>
      </w:r>
      <w:r w:rsidR="00A15B3E">
        <w:t>методі</w:t>
      </w:r>
      <w:r w:rsidRPr="001B176C">
        <w:t xml:space="preserve">, можна вважати фокусною відстанню лінзи? </w:t>
      </w:r>
    </w:p>
    <w:sdt>
      <w:sdtPr>
        <w:id w:val="1962600621"/>
        <w:placeholder>
          <w:docPart w:val="DefaultPlaceholder_1082065158"/>
        </w:placeholder>
        <w:showingPlcHdr/>
      </w:sdtPr>
      <w:sdtEndPr/>
      <w:sdtContent>
        <w:p w:rsidR="001B176C" w:rsidRDefault="001B176C" w:rsidP="001B176C">
          <w:pPr>
            <w:pStyle w:val="a9"/>
            <w:ind w:firstLine="0"/>
          </w:pPr>
          <w:r w:rsidRPr="00183153">
            <w:rPr>
              <w:rStyle w:val="aa"/>
            </w:rPr>
            <w:t>Место для ввода текста.</w:t>
          </w:r>
        </w:p>
      </w:sdtContent>
    </w:sdt>
    <w:p w:rsidR="00880C5D" w:rsidRDefault="001B176C" w:rsidP="001B176C">
      <w:pPr>
        <w:pStyle w:val="a9"/>
        <w:numPr>
          <w:ilvl w:val="0"/>
          <w:numId w:val="10"/>
        </w:numPr>
      </w:pPr>
      <w:r>
        <w:t>За допомогою якої лінзи можна отримати дійсне збільшене зображення і при якій умові</w:t>
      </w:r>
      <w:r w:rsidR="00880C5D" w:rsidRPr="00880C5D">
        <w:t>?</w:t>
      </w:r>
    </w:p>
    <w:sdt>
      <w:sdtPr>
        <w:id w:val="806519833"/>
        <w:placeholder>
          <w:docPart w:val="DefaultPlaceholder_1082065158"/>
        </w:placeholder>
        <w:showingPlcHdr/>
      </w:sdtPr>
      <w:sdtEndPr/>
      <w:sdtContent>
        <w:p w:rsidR="001B176C" w:rsidRDefault="001B176C" w:rsidP="001B176C">
          <w:pPr>
            <w:pStyle w:val="a9"/>
            <w:ind w:firstLine="0"/>
          </w:pPr>
          <w:r w:rsidRPr="00183153">
            <w:rPr>
              <w:rStyle w:val="aa"/>
            </w:rPr>
            <w:t>Место для ввода текста.</w:t>
          </w:r>
        </w:p>
      </w:sdtContent>
    </w:sdt>
    <w:p w:rsidR="00880C5D" w:rsidRDefault="001B176C" w:rsidP="001B176C">
      <w:pPr>
        <w:pStyle w:val="a9"/>
        <w:numPr>
          <w:ilvl w:val="0"/>
          <w:numId w:val="10"/>
        </w:numPr>
      </w:pPr>
      <w:r>
        <w:t>Якою за видом заломлюючих поверхонь може бути збиральна лінза</w:t>
      </w:r>
      <w:r w:rsidR="00880C5D" w:rsidRPr="00880C5D">
        <w:t>?</w:t>
      </w:r>
    </w:p>
    <w:sdt>
      <w:sdtPr>
        <w:id w:val="-1237779990"/>
        <w:placeholder>
          <w:docPart w:val="DefaultPlaceholder_1082065158"/>
        </w:placeholder>
        <w:showingPlcHdr/>
        <w:text/>
      </w:sdtPr>
      <w:sdtEndPr/>
      <w:sdtContent>
        <w:p w:rsidR="00A66C21" w:rsidRPr="00880C5D" w:rsidRDefault="00A66C21" w:rsidP="00A66C21">
          <w:pPr>
            <w:pStyle w:val="a9"/>
            <w:ind w:left="914" w:firstLine="0"/>
          </w:pPr>
          <w:r w:rsidRPr="00183153">
            <w:rPr>
              <w:rStyle w:val="aa"/>
            </w:rPr>
            <w:t>Место для ввода текста.</w:t>
          </w:r>
        </w:p>
      </w:sdtContent>
    </w:sdt>
    <w:p w:rsidR="00A66C21" w:rsidRPr="00A66C21" w:rsidRDefault="00A66C21" w:rsidP="004F6EC9">
      <w:pPr>
        <w:ind w:firstLine="0"/>
        <w:rPr>
          <w:rFonts w:asciiTheme="majorHAnsi" w:hAnsiTheme="majorHAnsi"/>
        </w:rPr>
      </w:pPr>
    </w:p>
    <w:p w:rsidR="004F6EC9" w:rsidRPr="0069692C" w:rsidRDefault="004F6EC9" w:rsidP="004F6EC9">
      <w:pPr>
        <w:ind w:firstLine="0"/>
        <w:rPr>
          <w:rFonts w:asciiTheme="majorHAnsi" w:hAnsiTheme="majorHAnsi"/>
        </w:rPr>
      </w:pPr>
      <w:r w:rsidRPr="0069692C">
        <w:rPr>
          <w:rFonts w:asciiTheme="majorHAnsi" w:hAnsiTheme="majorHAnsi"/>
          <w:b/>
        </w:rPr>
        <w:t xml:space="preserve">Умови виконання роботи: </w:t>
      </w:r>
      <w:r w:rsidRPr="0069692C">
        <w:rPr>
          <w:rFonts w:asciiTheme="majorHAnsi" w:hAnsiTheme="majorHAnsi"/>
        </w:rPr>
        <w:t xml:space="preserve">(виконати і заповнити даний файл) </w:t>
      </w:r>
    </w:p>
    <w:p w:rsidR="004F6EC9" w:rsidRPr="0069692C" w:rsidRDefault="004F6EC9" w:rsidP="004F6EC9">
      <w:pPr>
        <w:ind w:firstLine="0"/>
        <w:rPr>
          <w:rFonts w:asciiTheme="majorHAnsi" w:hAnsiTheme="majorHAnsi"/>
        </w:rPr>
      </w:pPr>
      <w:r w:rsidRPr="0069692C">
        <w:rPr>
          <w:rFonts w:asciiTheme="majorHAnsi" w:hAnsiTheme="majorHAnsi"/>
          <w:b/>
        </w:rPr>
        <w:t>Критерії оцінювання роботи:</w:t>
      </w:r>
      <w:r w:rsidRPr="0069692C">
        <w:rPr>
          <w:rFonts w:asciiTheme="majorHAnsi" w:hAnsiTheme="majorHAnsi"/>
        </w:rPr>
        <w:t xml:space="preserve"> (факт заповнення роботи, запис результатів в таблиці, написання висновку, обрахунок похибок</w:t>
      </w:r>
      <w:r>
        <w:rPr>
          <w:rFonts w:asciiTheme="majorHAnsi" w:hAnsiTheme="majorHAnsi"/>
        </w:rPr>
        <w:t>, відповіді на контрольні питання</w:t>
      </w:r>
      <w:r w:rsidRPr="0069692C">
        <w:rPr>
          <w:rFonts w:asciiTheme="majorHAnsi" w:hAnsiTheme="majorHAnsi"/>
        </w:rPr>
        <w:t>)</w:t>
      </w:r>
    </w:p>
    <w:p w:rsidR="004F6EC9" w:rsidRPr="0069692C" w:rsidRDefault="004F6EC9" w:rsidP="004F6EC9">
      <w:pPr>
        <w:pStyle w:val="1"/>
        <w:spacing w:before="120"/>
        <w:rPr>
          <w:rFonts w:asciiTheme="majorHAnsi" w:hAnsiTheme="majorHAnsi"/>
          <w:noProof w:val="0"/>
          <w:sz w:val="28"/>
          <w:szCs w:val="28"/>
        </w:rPr>
      </w:pPr>
      <w:r w:rsidRPr="0069692C">
        <w:rPr>
          <w:rFonts w:asciiTheme="majorHAnsi" w:hAnsiTheme="majorHAnsi"/>
          <w:noProof w:val="0"/>
          <w:sz w:val="28"/>
          <w:szCs w:val="28"/>
        </w:rPr>
        <w:t>Поле для вчителя</w:t>
      </w:r>
      <w:sdt>
        <w:sdtPr>
          <w:rPr>
            <w:rFonts w:asciiTheme="majorHAnsi" w:hAnsiTheme="majorHAnsi"/>
            <w:noProof w:val="0"/>
            <w:sz w:val="28"/>
            <w:szCs w:val="28"/>
          </w:rPr>
          <w:id w:val="77714677"/>
          <w:showingPlcHdr/>
          <w:text/>
        </w:sdtPr>
        <w:sdtEndPr/>
        <w:sdtContent>
          <w:r w:rsidRPr="00105360">
            <w:rPr>
              <w:rStyle w:val="aa"/>
            </w:rPr>
            <w:t>Место для ввода текста.</w:t>
          </w:r>
        </w:sdtContent>
      </w:sdt>
    </w:p>
    <w:p w:rsidR="004F6EC9" w:rsidRPr="0069692C" w:rsidRDefault="004F6EC9" w:rsidP="004F6EC9">
      <w:pPr>
        <w:spacing w:before="240"/>
        <w:ind w:firstLine="0"/>
        <w:jc w:val="center"/>
        <w:rPr>
          <w:rFonts w:asciiTheme="majorHAnsi" w:hAnsiTheme="majorHAnsi"/>
          <w:b/>
        </w:rPr>
      </w:pPr>
      <w:r w:rsidRPr="0069692C">
        <w:rPr>
          <w:rFonts w:asciiTheme="majorHAnsi" w:hAnsiTheme="majorHAnsi"/>
          <w:b/>
        </w:rPr>
        <w:t xml:space="preserve">Оцінка </w:t>
      </w:r>
      <w:sdt>
        <w:sdtPr>
          <w:rPr>
            <w:rFonts w:asciiTheme="majorHAnsi" w:hAnsiTheme="majorHAnsi"/>
            <w:b/>
          </w:rPr>
          <w:id w:val="-1587141550"/>
          <w:showingPlcHdr/>
          <w:text/>
        </w:sdtPr>
        <w:sdtEndPr/>
        <w:sdtContent>
          <w:r w:rsidR="00C53C99" w:rsidRPr="00105360">
            <w:rPr>
              <w:rStyle w:val="aa"/>
            </w:rPr>
            <w:t>Место для ввода текста.</w:t>
          </w:r>
        </w:sdtContent>
      </w:sdt>
    </w:p>
    <w:p w:rsidR="004F6EC9" w:rsidRPr="0069692C" w:rsidRDefault="004F6EC9" w:rsidP="004F6EC9">
      <w:pPr>
        <w:tabs>
          <w:tab w:val="left" w:pos="5985"/>
          <w:tab w:val="left" w:leader="underscore" w:pos="10772"/>
        </w:tabs>
        <w:spacing w:before="240"/>
        <w:ind w:firstLine="0"/>
        <w:rPr>
          <w:rFonts w:asciiTheme="majorHAnsi" w:hAnsiTheme="majorHAnsi"/>
          <w:b/>
        </w:rPr>
      </w:pPr>
      <w:r w:rsidRPr="0069692C">
        <w:rPr>
          <w:rFonts w:asciiTheme="majorHAnsi" w:hAnsiTheme="majorHAnsi"/>
          <w:b/>
        </w:rPr>
        <w:t>Коментар:</w:t>
      </w:r>
      <w:sdt>
        <w:sdtPr>
          <w:rPr>
            <w:rFonts w:asciiTheme="majorHAnsi" w:hAnsiTheme="majorHAnsi"/>
            <w:b/>
          </w:rPr>
          <w:id w:val="889377897"/>
          <w:showingPlcHdr/>
          <w:text/>
        </w:sdtPr>
        <w:sdtEndPr/>
        <w:sdtContent>
          <w:r w:rsidR="00C53C99" w:rsidRPr="00105360">
            <w:rPr>
              <w:rStyle w:val="aa"/>
            </w:rPr>
            <w:t>Место для ввода текста.</w:t>
          </w:r>
        </w:sdtContent>
      </w:sdt>
      <w:r w:rsidRPr="0069692C">
        <w:rPr>
          <w:rFonts w:asciiTheme="majorHAnsi" w:hAnsiTheme="majorHAnsi"/>
          <w:b/>
        </w:rPr>
        <w:tab/>
      </w:r>
    </w:p>
    <w:p w:rsidR="004F6EC9" w:rsidRPr="0069692C" w:rsidRDefault="004F6EC9" w:rsidP="004F6EC9">
      <w:pPr>
        <w:spacing w:before="240"/>
        <w:ind w:firstLine="0"/>
        <w:rPr>
          <w:rFonts w:asciiTheme="majorHAnsi" w:hAnsiTheme="majorHAnsi"/>
        </w:rPr>
      </w:pPr>
      <w:r w:rsidRPr="0069692C">
        <w:rPr>
          <w:rFonts w:asciiTheme="majorHAnsi" w:hAnsiTheme="majorHAnsi"/>
          <w:b/>
        </w:rPr>
        <w:t xml:space="preserve">Дата перевірки: </w:t>
      </w:r>
      <w:sdt>
        <w:sdtPr>
          <w:rPr>
            <w:rFonts w:asciiTheme="majorHAnsi" w:hAnsiTheme="majorHAnsi"/>
            <w:b/>
          </w:rPr>
          <w:id w:val="655027334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105360">
            <w:rPr>
              <w:rStyle w:val="aa"/>
              <w:rFonts w:eastAsia="Calibri"/>
            </w:rPr>
            <w:t>Место для ввода даты.</w:t>
          </w:r>
        </w:sdtContent>
      </w:sdt>
    </w:p>
    <w:p w:rsidR="00DD3C42" w:rsidRPr="00DD3C42" w:rsidRDefault="00DD3C42" w:rsidP="00DD3C42"/>
    <w:p w:rsidR="00DD3C42" w:rsidRPr="00DD3C42" w:rsidRDefault="00DD3C42" w:rsidP="00DD3C42"/>
    <w:bookmarkEnd w:id="0"/>
    <w:bookmarkEnd w:id="1"/>
    <w:p w:rsidR="00DD3C42" w:rsidRPr="00DD3C42" w:rsidRDefault="00DD3C42" w:rsidP="00DD3C42"/>
    <w:sectPr w:rsidR="00DD3C42" w:rsidRPr="00DD3C42" w:rsidSect="00DD3C42">
      <w:headerReference w:type="default" r:id="rId17"/>
      <w:pgSz w:w="11906" w:h="16838"/>
      <w:pgMar w:top="1418" w:right="1418" w:bottom="1418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81" w:rsidRDefault="00FD0A81" w:rsidP="00781609">
      <w:r>
        <w:separator/>
      </w:r>
    </w:p>
  </w:endnote>
  <w:endnote w:type="continuationSeparator" w:id="0">
    <w:p w:rsidR="00FD0A81" w:rsidRDefault="00FD0A81" w:rsidP="007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81" w:rsidRDefault="00FD0A81" w:rsidP="00781609">
      <w:r>
        <w:separator/>
      </w:r>
    </w:p>
  </w:footnote>
  <w:footnote w:type="continuationSeparator" w:id="0">
    <w:p w:rsidR="00FD0A81" w:rsidRDefault="00FD0A81" w:rsidP="0078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09" w:rsidRDefault="00781609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990584" wp14:editId="04757B0A">
          <wp:simplePos x="0" y="0"/>
          <wp:positionH relativeFrom="margin">
            <wp:posOffset>-259715</wp:posOffset>
          </wp:positionH>
          <wp:positionV relativeFrom="paragraph">
            <wp:posOffset>236220</wp:posOffset>
          </wp:positionV>
          <wp:extent cx="2322195" cy="943610"/>
          <wp:effectExtent l="0" t="0" r="1905" b="8890"/>
          <wp:wrapNone/>
          <wp:docPr id="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2570"/>
    <w:multiLevelType w:val="hybridMultilevel"/>
    <w:tmpl w:val="DA22D94C"/>
    <w:lvl w:ilvl="0" w:tplc="CE38EB4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BF7820"/>
    <w:multiLevelType w:val="hybridMultilevel"/>
    <w:tmpl w:val="9BA20EB2"/>
    <w:lvl w:ilvl="0" w:tplc="CE9CBB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35D4640"/>
    <w:multiLevelType w:val="hybridMultilevel"/>
    <w:tmpl w:val="802EDC48"/>
    <w:lvl w:ilvl="0" w:tplc="406A9C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84851"/>
    <w:multiLevelType w:val="hybridMultilevel"/>
    <w:tmpl w:val="BED8EEC6"/>
    <w:lvl w:ilvl="0" w:tplc="AC501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654252"/>
    <w:multiLevelType w:val="hybridMultilevel"/>
    <w:tmpl w:val="60F29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A78"/>
    <w:multiLevelType w:val="hybridMultilevel"/>
    <w:tmpl w:val="F188AE9C"/>
    <w:lvl w:ilvl="0" w:tplc="AC501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465B1D"/>
    <w:multiLevelType w:val="hybridMultilevel"/>
    <w:tmpl w:val="AF8861E6"/>
    <w:lvl w:ilvl="0" w:tplc="F27C48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FD40ADB"/>
    <w:multiLevelType w:val="hybridMultilevel"/>
    <w:tmpl w:val="6B82D7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563BC"/>
    <w:multiLevelType w:val="hybridMultilevel"/>
    <w:tmpl w:val="BED8EEC6"/>
    <w:lvl w:ilvl="0" w:tplc="AC501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9372CDF"/>
    <w:multiLevelType w:val="hybridMultilevel"/>
    <w:tmpl w:val="76C83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42"/>
    <w:rsid w:val="00022D93"/>
    <w:rsid w:val="000A6179"/>
    <w:rsid w:val="00173179"/>
    <w:rsid w:val="001771C4"/>
    <w:rsid w:val="001B176C"/>
    <w:rsid w:val="001D4ECF"/>
    <w:rsid w:val="001E37FA"/>
    <w:rsid w:val="003505A3"/>
    <w:rsid w:val="0039623D"/>
    <w:rsid w:val="003C0F9C"/>
    <w:rsid w:val="00444C6E"/>
    <w:rsid w:val="0045709B"/>
    <w:rsid w:val="0046609B"/>
    <w:rsid w:val="004C0781"/>
    <w:rsid w:val="004C411B"/>
    <w:rsid w:val="004F2A0B"/>
    <w:rsid w:val="004F6EC9"/>
    <w:rsid w:val="00540988"/>
    <w:rsid w:val="005D1B83"/>
    <w:rsid w:val="005E0519"/>
    <w:rsid w:val="0065316B"/>
    <w:rsid w:val="00717A4E"/>
    <w:rsid w:val="007349B6"/>
    <w:rsid w:val="00773A47"/>
    <w:rsid w:val="00774896"/>
    <w:rsid w:val="00781609"/>
    <w:rsid w:val="007B2030"/>
    <w:rsid w:val="0081717A"/>
    <w:rsid w:val="00847034"/>
    <w:rsid w:val="00873E65"/>
    <w:rsid w:val="00880C5D"/>
    <w:rsid w:val="008A37F5"/>
    <w:rsid w:val="008E01DC"/>
    <w:rsid w:val="009D38AF"/>
    <w:rsid w:val="009E69FC"/>
    <w:rsid w:val="00A15B3E"/>
    <w:rsid w:val="00A47E1D"/>
    <w:rsid w:val="00A52ECA"/>
    <w:rsid w:val="00A66C21"/>
    <w:rsid w:val="00B324EB"/>
    <w:rsid w:val="00B91658"/>
    <w:rsid w:val="00B93EFA"/>
    <w:rsid w:val="00BE39B7"/>
    <w:rsid w:val="00C074C7"/>
    <w:rsid w:val="00C15915"/>
    <w:rsid w:val="00C26853"/>
    <w:rsid w:val="00C4097E"/>
    <w:rsid w:val="00C53C99"/>
    <w:rsid w:val="00C90C6C"/>
    <w:rsid w:val="00C96FDA"/>
    <w:rsid w:val="00CC77A2"/>
    <w:rsid w:val="00D35E3C"/>
    <w:rsid w:val="00DD3C42"/>
    <w:rsid w:val="00E83E68"/>
    <w:rsid w:val="00E9317B"/>
    <w:rsid w:val="00EE460F"/>
    <w:rsid w:val="00F43FA0"/>
    <w:rsid w:val="00F4638A"/>
    <w:rsid w:val="00F60719"/>
    <w:rsid w:val="00FA09A9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CF"/>
    <w:pPr>
      <w:spacing w:after="0" w:line="240" w:lineRule="auto"/>
      <w:ind w:firstLine="284"/>
      <w:jc w:val="both"/>
    </w:pPr>
    <w:rPr>
      <w:rFonts w:ascii="Century Schoolbook" w:hAnsi="Century Schoolbook" w:cs="Times New Roman"/>
      <w:bCs/>
      <w:iCs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4F6EC9"/>
    <w:pPr>
      <w:keepNext/>
      <w:keepLines/>
      <w:spacing w:before="240" w:after="120"/>
      <w:ind w:firstLine="0"/>
      <w:jc w:val="center"/>
      <w:outlineLvl w:val="0"/>
    </w:pPr>
    <w:rPr>
      <w:rFonts w:ascii="Cambria" w:eastAsia="Calibri" w:hAnsi="Cambria"/>
      <w:b/>
      <w:bCs w:val="0"/>
      <w:iCs w:val="0"/>
      <w:noProof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3C42"/>
    <w:pPr>
      <w:spacing w:after="120" w:line="480" w:lineRule="auto"/>
      <w:ind w:firstLine="0"/>
      <w:jc w:val="left"/>
    </w:pPr>
    <w:rPr>
      <w:rFonts w:ascii="Times New Roman" w:hAnsi="Times New Roman"/>
      <w:bCs w:val="0"/>
      <w:iCs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D3C42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42"/>
    <w:rPr>
      <w:rFonts w:ascii="Tahoma" w:hAnsi="Tahoma" w:cs="Tahoma"/>
      <w:bCs/>
      <w:iCs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781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609"/>
    <w:rPr>
      <w:rFonts w:ascii="Century Schoolbook" w:hAnsi="Century Schoolbook" w:cs="Times New Roman"/>
      <w:bCs/>
      <w:iCs/>
      <w:sz w:val="28"/>
      <w:szCs w:val="28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781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609"/>
    <w:rPr>
      <w:rFonts w:ascii="Century Schoolbook" w:hAnsi="Century Schoolbook" w:cs="Times New Roman"/>
      <w:bCs/>
      <w:iCs/>
      <w:sz w:val="28"/>
      <w:szCs w:val="28"/>
      <w:lang w:val="uk-UA" w:eastAsia="uk-UA"/>
    </w:rPr>
  </w:style>
  <w:style w:type="paragraph" w:styleId="a9">
    <w:name w:val="List Paragraph"/>
    <w:basedOn w:val="a"/>
    <w:uiPriority w:val="34"/>
    <w:qFormat/>
    <w:rsid w:val="00540988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4F6EC9"/>
    <w:rPr>
      <w:color w:val="808080"/>
    </w:rPr>
  </w:style>
  <w:style w:type="character" w:customStyle="1" w:styleId="10">
    <w:name w:val="Заголовок 1 Знак"/>
    <w:basedOn w:val="a0"/>
    <w:link w:val="1"/>
    <w:rsid w:val="004F6EC9"/>
    <w:rPr>
      <w:rFonts w:ascii="Cambria" w:eastAsia="Calibri" w:hAnsi="Cambria" w:cs="Times New Roman"/>
      <w:b/>
      <w:noProof/>
      <w:sz w:val="32"/>
      <w:szCs w:val="32"/>
      <w:lang w:val="uk-UA"/>
    </w:rPr>
  </w:style>
  <w:style w:type="character" w:styleId="ab">
    <w:name w:val="Intense Emphasis"/>
    <w:basedOn w:val="a0"/>
    <w:uiPriority w:val="21"/>
    <w:qFormat/>
    <w:rsid w:val="00880C5D"/>
    <w:rPr>
      <w:b/>
      <w:bCs/>
      <w:i/>
      <w:iCs/>
      <w:color w:val="4F81BD" w:themeColor="accent1"/>
    </w:rPr>
  </w:style>
  <w:style w:type="character" w:styleId="ac">
    <w:name w:val="Book Title"/>
    <w:basedOn w:val="a0"/>
    <w:uiPriority w:val="33"/>
    <w:qFormat/>
    <w:rsid w:val="00880C5D"/>
    <w:rPr>
      <w:b/>
      <w:bCs/>
      <w:smallCaps/>
      <w:spacing w:val="5"/>
    </w:rPr>
  </w:style>
  <w:style w:type="character" w:styleId="ad">
    <w:name w:val="Hyperlink"/>
    <w:rsid w:val="00A52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CF"/>
    <w:pPr>
      <w:spacing w:after="0" w:line="240" w:lineRule="auto"/>
      <w:ind w:firstLine="284"/>
      <w:jc w:val="both"/>
    </w:pPr>
    <w:rPr>
      <w:rFonts w:ascii="Century Schoolbook" w:hAnsi="Century Schoolbook" w:cs="Times New Roman"/>
      <w:bCs/>
      <w:iCs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4F6EC9"/>
    <w:pPr>
      <w:keepNext/>
      <w:keepLines/>
      <w:spacing w:before="240" w:after="120"/>
      <w:ind w:firstLine="0"/>
      <w:jc w:val="center"/>
      <w:outlineLvl w:val="0"/>
    </w:pPr>
    <w:rPr>
      <w:rFonts w:ascii="Cambria" w:eastAsia="Calibri" w:hAnsi="Cambria"/>
      <w:b/>
      <w:bCs w:val="0"/>
      <w:iCs w:val="0"/>
      <w:noProof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3C42"/>
    <w:pPr>
      <w:spacing w:after="120" w:line="480" w:lineRule="auto"/>
      <w:ind w:firstLine="0"/>
      <w:jc w:val="left"/>
    </w:pPr>
    <w:rPr>
      <w:rFonts w:ascii="Times New Roman" w:hAnsi="Times New Roman"/>
      <w:bCs w:val="0"/>
      <w:iCs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D3C42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42"/>
    <w:rPr>
      <w:rFonts w:ascii="Tahoma" w:hAnsi="Tahoma" w:cs="Tahoma"/>
      <w:bCs/>
      <w:iCs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781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609"/>
    <w:rPr>
      <w:rFonts w:ascii="Century Schoolbook" w:hAnsi="Century Schoolbook" w:cs="Times New Roman"/>
      <w:bCs/>
      <w:iCs/>
      <w:sz w:val="28"/>
      <w:szCs w:val="28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781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609"/>
    <w:rPr>
      <w:rFonts w:ascii="Century Schoolbook" w:hAnsi="Century Schoolbook" w:cs="Times New Roman"/>
      <w:bCs/>
      <w:iCs/>
      <w:sz w:val="28"/>
      <w:szCs w:val="28"/>
      <w:lang w:val="uk-UA" w:eastAsia="uk-UA"/>
    </w:rPr>
  </w:style>
  <w:style w:type="paragraph" w:styleId="a9">
    <w:name w:val="List Paragraph"/>
    <w:basedOn w:val="a"/>
    <w:uiPriority w:val="34"/>
    <w:qFormat/>
    <w:rsid w:val="00540988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4F6EC9"/>
    <w:rPr>
      <w:color w:val="808080"/>
    </w:rPr>
  </w:style>
  <w:style w:type="character" w:customStyle="1" w:styleId="10">
    <w:name w:val="Заголовок 1 Знак"/>
    <w:basedOn w:val="a0"/>
    <w:link w:val="1"/>
    <w:rsid w:val="004F6EC9"/>
    <w:rPr>
      <w:rFonts w:ascii="Cambria" w:eastAsia="Calibri" w:hAnsi="Cambria" w:cs="Times New Roman"/>
      <w:b/>
      <w:noProof/>
      <w:sz w:val="32"/>
      <w:szCs w:val="32"/>
      <w:lang w:val="uk-UA"/>
    </w:rPr>
  </w:style>
  <w:style w:type="character" w:styleId="ab">
    <w:name w:val="Intense Emphasis"/>
    <w:basedOn w:val="a0"/>
    <w:uiPriority w:val="21"/>
    <w:qFormat/>
    <w:rsid w:val="00880C5D"/>
    <w:rPr>
      <w:b/>
      <w:bCs/>
      <w:i/>
      <w:iCs/>
      <w:color w:val="4F81BD" w:themeColor="accent1"/>
    </w:rPr>
  </w:style>
  <w:style w:type="character" w:styleId="ac">
    <w:name w:val="Book Title"/>
    <w:basedOn w:val="a0"/>
    <w:uiPriority w:val="33"/>
    <w:qFormat/>
    <w:rsid w:val="00880C5D"/>
    <w:rPr>
      <w:b/>
      <w:bCs/>
      <w:smallCaps/>
      <w:spacing w:val="5"/>
    </w:rPr>
  </w:style>
  <w:style w:type="character" w:styleId="ad">
    <w:name w:val="Hyperlink"/>
    <w:rsid w:val="00A52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physicsaviary.com/Physics/Programs/Labs/LensLab/index.html" TargetMode="Externa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FBBED0BEA4482B94C27EE1B86C0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7A63F-DCC6-48F9-8ECE-C2F3C6438BF6}"/>
      </w:docPartPr>
      <w:docPartBody>
        <w:p w:rsidR="00F3388B" w:rsidRDefault="00F3388B" w:rsidP="00F3388B">
          <w:pPr>
            <w:pStyle w:val="6DFBBED0BEA4482B94C27EE1B86C0CB01"/>
          </w:pPr>
          <w:r w:rsidRPr="00105360">
            <w:rPr>
              <w:rStyle w:val="a3"/>
              <w:rFonts w:eastAsia="Calibri"/>
            </w:rPr>
            <w:t>Место для ввода текста.</w:t>
          </w:r>
        </w:p>
      </w:docPartBody>
    </w:docPart>
    <w:docPart>
      <w:docPartPr>
        <w:name w:val="F2E9F8FDE545486BB4BAE127CBBCA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E1E7A-78F5-4BDF-81A2-1529509D0420}"/>
      </w:docPartPr>
      <w:docPartBody>
        <w:p w:rsidR="00F3388B" w:rsidRDefault="00F3388B" w:rsidP="00F3388B">
          <w:pPr>
            <w:pStyle w:val="F2E9F8FDE545486BB4BAE127CBBCA9981"/>
          </w:pPr>
          <w:r w:rsidRPr="00105360">
            <w:rPr>
              <w:rStyle w:val="a3"/>
              <w:rFonts w:eastAsia="Calibri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B04DB-ECD4-48A0-AC99-26DDC9DE9552}"/>
      </w:docPartPr>
      <w:docPartBody>
        <w:p w:rsidR="00EA07EA" w:rsidRDefault="009A50FF">
          <w:r w:rsidRPr="0018315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5806FBDBFB49C5BD4B152E0310DF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63AB2-FCBB-43D5-8B66-3808A1C87A85}"/>
      </w:docPartPr>
      <w:docPartBody>
        <w:p w:rsidR="00000000" w:rsidRDefault="000413CA" w:rsidP="000413CA">
          <w:pPr>
            <w:pStyle w:val="1F5806FBDBFB49C5BD4B152E0310DF32"/>
          </w:pPr>
          <w:r w:rsidRPr="0018315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3"/>
    <w:rsid w:val="000413CA"/>
    <w:rsid w:val="00422562"/>
    <w:rsid w:val="00432093"/>
    <w:rsid w:val="00560091"/>
    <w:rsid w:val="00570F49"/>
    <w:rsid w:val="00795994"/>
    <w:rsid w:val="009560FE"/>
    <w:rsid w:val="009A50FF"/>
    <w:rsid w:val="00B95FFC"/>
    <w:rsid w:val="00D23ED3"/>
    <w:rsid w:val="00EA07EA"/>
    <w:rsid w:val="00F3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13CA"/>
    <w:rPr>
      <w:color w:val="808080"/>
    </w:rPr>
  </w:style>
  <w:style w:type="paragraph" w:customStyle="1" w:styleId="9619D1C89F3144C3A64581C376393145">
    <w:name w:val="9619D1C89F3144C3A64581C376393145"/>
    <w:rsid w:val="00D23ED3"/>
  </w:style>
  <w:style w:type="paragraph" w:customStyle="1" w:styleId="2E3FEEC8E0044F0E9D7C4B24868CF99C">
    <w:name w:val="2E3FEEC8E0044F0E9D7C4B24868CF99C"/>
    <w:rsid w:val="00D23ED3"/>
  </w:style>
  <w:style w:type="paragraph" w:customStyle="1" w:styleId="6DFBBED0BEA4482B94C27EE1B86C0CB0">
    <w:name w:val="6DFBBED0BEA4482B94C27EE1B86C0CB0"/>
    <w:rsid w:val="00D23ED3"/>
  </w:style>
  <w:style w:type="paragraph" w:customStyle="1" w:styleId="F2E9F8FDE545486BB4BAE127CBBCA998">
    <w:name w:val="F2E9F8FDE545486BB4BAE127CBBCA998"/>
    <w:rsid w:val="00D23ED3"/>
  </w:style>
  <w:style w:type="paragraph" w:customStyle="1" w:styleId="6DFBBED0BEA4482B94C27EE1B86C0CB01">
    <w:name w:val="6DFBBED0BEA4482B94C27EE1B86C0CB01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F2E9F8FDE545486BB4BAE127CBBCA9981">
    <w:name w:val="F2E9F8FDE545486BB4BAE127CBBCA9981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E833AC30601E4A25B8AF2EDB9A00AD97">
    <w:name w:val="E833AC30601E4A25B8AF2EDB9A00AD97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3027E23D77104E00865F4027DC08BA7D">
    <w:name w:val="3027E23D77104E00865F4027DC08BA7D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43FF105ED8C24DBD9FE766A7818DCB97">
    <w:name w:val="43FF105ED8C24DBD9FE766A7818DCB97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EC7D946641A84F72B8CCEFC108CC895E">
    <w:name w:val="EC7D946641A84F72B8CCEFC108CC895E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0A7F35238C1D4406A497E6C29833B9FB">
    <w:name w:val="0A7F35238C1D4406A497E6C29833B9FB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E3910A085A10496AA3CF735A4738AD95">
    <w:name w:val="E3910A085A10496AA3CF735A4738AD95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285C68CCC4ED4F93828B8A9976A3B7BE">
    <w:name w:val="285C68CCC4ED4F93828B8A9976A3B7BE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D5197B0835214C879EBB4C3BC7DD09A9">
    <w:name w:val="D5197B0835214C879EBB4C3BC7DD09A9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9619D1C89F3144C3A64581C3763931451">
    <w:name w:val="9619D1C89F3144C3A64581C3763931451"/>
    <w:rsid w:val="00F3388B"/>
    <w:pPr>
      <w:keepNext/>
      <w:keepLines/>
      <w:spacing w:before="240" w:after="120" w:line="240" w:lineRule="auto"/>
      <w:jc w:val="center"/>
      <w:outlineLvl w:val="0"/>
    </w:pPr>
    <w:rPr>
      <w:rFonts w:ascii="Cambria" w:eastAsia="Calibri" w:hAnsi="Cambria" w:cs="Times New Roman"/>
      <w:b/>
      <w:noProof/>
      <w:sz w:val="32"/>
      <w:szCs w:val="32"/>
      <w:lang w:eastAsia="en-US"/>
    </w:rPr>
  </w:style>
  <w:style w:type="paragraph" w:customStyle="1" w:styleId="2E3FEEC8E0044F0E9D7C4B24868CF99C1">
    <w:name w:val="2E3FEEC8E0044F0E9D7C4B24868CF99C1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1F5806FBDBFB49C5BD4B152E0310DF32">
    <w:name w:val="1F5806FBDBFB49C5BD4B152E0310DF32"/>
    <w:rsid w:val="000413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13CA"/>
    <w:rPr>
      <w:color w:val="808080"/>
    </w:rPr>
  </w:style>
  <w:style w:type="paragraph" w:customStyle="1" w:styleId="9619D1C89F3144C3A64581C376393145">
    <w:name w:val="9619D1C89F3144C3A64581C376393145"/>
    <w:rsid w:val="00D23ED3"/>
  </w:style>
  <w:style w:type="paragraph" w:customStyle="1" w:styleId="2E3FEEC8E0044F0E9D7C4B24868CF99C">
    <w:name w:val="2E3FEEC8E0044F0E9D7C4B24868CF99C"/>
    <w:rsid w:val="00D23ED3"/>
  </w:style>
  <w:style w:type="paragraph" w:customStyle="1" w:styleId="6DFBBED0BEA4482B94C27EE1B86C0CB0">
    <w:name w:val="6DFBBED0BEA4482B94C27EE1B86C0CB0"/>
    <w:rsid w:val="00D23ED3"/>
  </w:style>
  <w:style w:type="paragraph" w:customStyle="1" w:styleId="F2E9F8FDE545486BB4BAE127CBBCA998">
    <w:name w:val="F2E9F8FDE545486BB4BAE127CBBCA998"/>
    <w:rsid w:val="00D23ED3"/>
  </w:style>
  <w:style w:type="paragraph" w:customStyle="1" w:styleId="6DFBBED0BEA4482B94C27EE1B86C0CB01">
    <w:name w:val="6DFBBED0BEA4482B94C27EE1B86C0CB01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F2E9F8FDE545486BB4BAE127CBBCA9981">
    <w:name w:val="F2E9F8FDE545486BB4BAE127CBBCA9981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E833AC30601E4A25B8AF2EDB9A00AD97">
    <w:name w:val="E833AC30601E4A25B8AF2EDB9A00AD97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3027E23D77104E00865F4027DC08BA7D">
    <w:name w:val="3027E23D77104E00865F4027DC08BA7D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43FF105ED8C24DBD9FE766A7818DCB97">
    <w:name w:val="43FF105ED8C24DBD9FE766A7818DCB97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EC7D946641A84F72B8CCEFC108CC895E">
    <w:name w:val="EC7D946641A84F72B8CCEFC108CC895E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0A7F35238C1D4406A497E6C29833B9FB">
    <w:name w:val="0A7F35238C1D4406A497E6C29833B9FB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E3910A085A10496AA3CF735A4738AD95">
    <w:name w:val="E3910A085A10496AA3CF735A4738AD95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285C68CCC4ED4F93828B8A9976A3B7BE">
    <w:name w:val="285C68CCC4ED4F93828B8A9976A3B7BE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D5197B0835214C879EBB4C3BC7DD09A9">
    <w:name w:val="D5197B0835214C879EBB4C3BC7DD09A9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9619D1C89F3144C3A64581C3763931451">
    <w:name w:val="9619D1C89F3144C3A64581C3763931451"/>
    <w:rsid w:val="00F3388B"/>
    <w:pPr>
      <w:keepNext/>
      <w:keepLines/>
      <w:spacing w:before="240" w:after="120" w:line="240" w:lineRule="auto"/>
      <w:jc w:val="center"/>
      <w:outlineLvl w:val="0"/>
    </w:pPr>
    <w:rPr>
      <w:rFonts w:ascii="Cambria" w:eastAsia="Calibri" w:hAnsi="Cambria" w:cs="Times New Roman"/>
      <w:b/>
      <w:noProof/>
      <w:sz w:val="32"/>
      <w:szCs w:val="32"/>
      <w:lang w:eastAsia="en-US"/>
    </w:rPr>
  </w:style>
  <w:style w:type="paragraph" w:customStyle="1" w:styleId="2E3FEEC8E0044F0E9D7C4B24868CF99C1">
    <w:name w:val="2E3FEEC8E0044F0E9D7C4B24868CF99C1"/>
    <w:rsid w:val="00F3388B"/>
    <w:pPr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bCs/>
      <w:iCs/>
      <w:sz w:val="28"/>
      <w:szCs w:val="28"/>
    </w:rPr>
  </w:style>
  <w:style w:type="paragraph" w:customStyle="1" w:styleId="1F5806FBDBFB49C5BD4B152E0310DF32">
    <w:name w:val="1F5806FBDBFB49C5BD4B152E0310DF32"/>
    <w:rsid w:val="00041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2919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Инкогнито</dc:creator>
  <cp:lastModifiedBy>Инкогнито</cp:lastModifiedBy>
  <cp:revision>3</cp:revision>
  <cp:lastPrinted>2016-12-09T15:41:00Z</cp:lastPrinted>
  <dcterms:created xsi:type="dcterms:W3CDTF">2019-07-28T22:14:00Z</dcterms:created>
  <dcterms:modified xsi:type="dcterms:W3CDTF">2019-07-28T22:14:00Z</dcterms:modified>
</cp:coreProperties>
</file>